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8CCD8" w14:textId="77777777" w:rsidR="00E129E0" w:rsidRDefault="00C650D9" w:rsidP="00C650D9">
      <w:pPr>
        <w:jc w:val="center"/>
        <w:rPr>
          <w:b/>
        </w:rPr>
      </w:pPr>
      <w:r>
        <w:rPr>
          <w:b/>
        </w:rPr>
        <w:t>MINUTES OF THE GENERAL MEETING OF</w:t>
      </w:r>
    </w:p>
    <w:p w14:paraId="3D7771D4" w14:textId="77777777" w:rsidR="00C650D9" w:rsidRDefault="001636FF" w:rsidP="00C650D9">
      <w:pPr>
        <w:jc w:val="center"/>
        <w:rPr>
          <w:b/>
        </w:rPr>
      </w:pPr>
      <w:r>
        <w:rPr>
          <w:b/>
        </w:rPr>
        <w:t>Merryville Park Community Association – DP</w:t>
      </w:r>
      <w:r w:rsidR="00C650D9">
        <w:rPr>
          <w:b/>
        </w:rPr>
        <w:t xml:space="preserve"> 270008</w:t>
      </w:r>
    </w:p>
    <w:p w14:paraId="2A56B96B" w14:textId="18E1C1A3" w:rsidR="00C650D9" w:rsidRPr="00E7259B" w:rsidRDefault="00F40E8B" w:rsidP="00C650D9">
      <w:pPr>
        <w:jc w:val="center"/>
        <w:rPr>
          <w:color w:val="000000" w:themeColor="text1"/>
        </w:rPr>
      </w:pPr>
      <w:r>
        <w:rPr>
          <w:color w:val="000000" w:themeColor="text1"/>
        </w:rPr>
        <w:t>H</w:t>
      </w:r>
      <w:r w:rsidR="00AC156A" w:rsidRPr="00E7259B">
        <w:rPr>
          <w:color w:val="000000" w:themeColor="text1"/>
        </w:rPr>
        <w:t xml:space="preserve">eld on </w:t>
      </w:r>
      <w:r w:rsidR="00506A18">
        <w:rPr>
          <w:color w:val="000000" w:themeColor="text1"/>
        </w:rPr>
        <w:t xml:space="preserve">Tuesday </w:t>
      </w:r>
      <w:r w:rsidR="00BE73D4">
        <w:rPr>
          <w:color w:val="000000" w:themeColor="text1"/>
        </w:rPr>
        <w:t>27 February 2018</w:t>
      </w:r>
      <w:r w:rsidR="00AC156A" w:rsidRPr="00E7259B">
        <w:rPr>
          <w:color w:val="000000" w:themeColor="text1"/>
        </w:rPr>
        <w:t xml:space="preserve"> </w:t>
      </w:r>
      <w:r w:rsidR="00C650D9" w:rsidRPr="00E7259B">
        <w:rPr>
          <w:color w:val="000000" w:themeColor="text1"/>
        </w:rPr>
        <w:t>at the Murrumbateman Country Inn.</w:t>
      </w:r>
    </w:p>
    <w:p w14:paraId="5C140AD2" w14:textId="45B0E263" w:rsidR="00022E28" w:rsidRDefault="00C650D9">
      <w:pPr>
        <w:rPr>
          <w:b/>
          <w:color w:val="000000" w:themeColor="text1"/>
          <w:u w:val="single"/>
        </w:rPr>
      </w:pPr>
      <w:r w:rsidRPr="00E7259B">
        <w:rPr>
          <w:b/>
          <w:color w:val="000000" w:themeColor="text1"/>
          <w:u w:val="single"/>
        </w:rPr>
        <w:t>Attendees</w:t>
      </w:r>
    </w:p>
    <w:p w14:paraId="2DE9B7AC" w14:textId="085FF1EB" w:rsidR="00710C9E" w:rsidRPr="00710C9E" w:rsidRDefault="00710C9E">
      <w:pPr>
        <w:rPr>
          <w:color w:val="000000" w:themeColor="text1"/>
        </w:rPr>
      </w:pPr>
      <w:r>
        <w:rPr>
          <w:color w:val="000000" w:themeColor="text1"/>
        </w:rPr>
        <w:t xml:space="preserve">David &amp; Judy Stone, Colleen Fountain, </w:t>
      </w:r>
      <w:r w:rsidR="00DD2FF5">
        <w:rPr>
          <w:color w:val="000000" w:themeColor="text1"/>
        </w:rPr>
        <w:t xml:space="preserve">Alan Walker, Felicity Webb, Leith Wintour, Judy Breen, </w:t>
      </w:r>
      <w:r w:rsidR="00FB48D9">
        <w:rPr>
          <w:color w:val="000000" w:themeColor="text1"/>
        </w:rPr>
        <w:t xml:space="preserve">Peter &amp; Val Long, Linda Schembri, Petra Luke, Jemma Rice, Kylie Storey, Marc Blackmore, </w:t>
      </w:r>
      <w:r w:rsidR="003B3AAA">
        <w:rPr>
          <w:color w:val="000000" w:themeColor="text1"/>
        </w:rPr>
        <w:t>Steve Brown, David Hogg, Colleen Bryant, Jim &amp; Heather Coutts</w:t>
      </w:r>
      <w:r w:rsidR="005B1F24">
        <w:rPr>
          <w:color w:val="000000" w:themeColor="text1"/>
        </w:rPr>
        <w:t>, Geoff Squire and Erica Kenna (Lot 10 after April 3)</w:t>
      </w:r>
    </w:p>
    <w:p w14:paraId="1E976395" w14:textId="77777777" w:rsidR="003C7DA1" w:rsidRPr="00E7259B" w:rsidRDefault="00C650D9">
      <w:pPr>
        <w:rPr>
          <w:b/>
          <w:color w:val="000000" w:themeColor="text1"/>
        </w:rPr>
      </w:pPr>
      <w:r w:rsidRPr="00E7259B">
        <w:rPr>
          <w:b/>
          <w:color w:val="000000" w:themeColor="text1"/>
          <w:u w:val="single"/>
        </w:rPr>
        <w:t>Apologies</w:t>
      </w:r>
    </w:p>
    <w:p w14:paraId="738F4F9F" w14:textId="0F02C737" w:rsidR="00446C08" w:rsidRPr="00E7259B" w:rsidRDefault="00BE73D4">
      <w:pPr>
        <w:rPr>
          <w:rFonts w:eastAsia="Times New Roman"/>
          <w:color w:val="000000" w:themeColor="text1"/>
        </w:rPr>
      </w:pPr>
      <w:r>
        <w:rPr>
          <w:rFonts w:eastAsia="Times New Roman"/>
          <w:color w:val="000000" w:themeColor="text1"/>
        </w:rPr>
        <w:t xml:space="preserve">Paul Schembri, David and </w:t>
      </w:r>
      <w:proofErr w:type="spellStart"/>
      <w:r>
        <w:rPr>
          <w:rFonts w:eastAsia="Times New Roman"/>
          <w:color w:val="000000" w:themeColor="text1"/>
        </w:rPr>
        <w:t>Jule</w:t>
      </w:r>
      <w:proofErr w:type="spellEnd"/>
      <w:r>
        <w:rPr>
          <w:rFonts w:eastAsia="Times New Roman"/>
          <w:color w:val="000000" w:themeColor="text1"/>
        </w:rPr>
        <w:t xml:space="preserve"> </w:t>
      </w:r>
      <w:proofErr w:type="spellStart"/>
      <w:r>
        <w:rPr>
          <w:rFonts w:eastAsia="Times New Roman"/>
          <w:color w:val="000000" w:themeColor="text1"/>
        </w:rPr>
        <w:t>Manolas</w:t>
      </w:r>
      <w:proofErr w:type="spellEnd"/>
      <w:r w:rsidR="00061C9B">
        <w:rPr>
          <w:rFonts w:eastAsia="Times New Roman"/>
          <w:color w:val="000000" w:themeColor="text1"/>
        </w:rPr>
        <w:t xml:space="preserve">, </w:t>
      </w:r>
      <w:r w:rsidR="00303B99">
        <w:rPr>
          <w:rFonts w:eastAsia="Times New Roman"/>
          <w:color w:val="000000" w:themeColor="text1"/>
        </w:rPr>
        <w:t xml:space="preserve">Jason &amp; Lisa </w:t>
      </w:r>
      <w:proofErr w:type="spellStart"/>
      <w:r w:rsidR="00303B99">
        <w:rPr>
          <w:rFonts w:eastAsia="Times New Roman"/>
          <w:color w:val="000000" w:themeColor="text1"/>
        </w:rPr>
        <w:t>Pluis</w:t>
      </w:r>
      <w:proofErr w:type="spellEnd"/>
      <w:r w:rsidR="00303B99">
        <w:rPr>
          <w:rFonts w:eastAsia="Times New Roman"/>
          <w:color w:val="000000" w:themeColor="text1"/>
        </w:rPr>
        <w:t xml:space="preserve">, </w:t>
      </w:r>
      <w:r w:rsidR="00120A98">
        <w:rPr>
          <w:rFonts w:eastAsia="Times New Roman"/>
          <w:color w:val="000000" w:themeColor="text1"/>
        </w:rPr>
        <w:t xml:space="preserve">Andrew &amp; </w:t>
      </w:r>
      <w:proofErr w:type="spellStart"/>
      <w:r w:rsidR="00120A98">
        <w:rPr>
          <w:rFonts w:eastAsia="Times New Roman"/>
          <w:color w:val="000000" w:themeColor="text1"/>
        </w:rPr>
        <w:t>Marlies</w:t>
      </w:r>
      <w:proofErr w:type="spellEnd"/>
      <w:r w:rsidR="00120A98">
        <w:rPr>
          <w:rFonts w:eastAsia="Times New Roman"/>
          <w:color w:val="000000" w:themeColor="text1"/>
        </w:rPr>
        <w:t xml:space="preserve"> Muscat, Jen Holland, Ariel </w:t>
      </w:r>
      <w:proofErr w:type="spellStart"/>
      <w:r w:rsidR="00447751">
        <w:rPr>
          <w:rFonts w:eastAsia="Times New Roman"/>
          <w:color w:val="000000" w:themeColor="text1"/>
        </w:rPr>
        <w:t>Moisis</w:t>
      </w:r>
      <w:proofErr w:type="spellEnd"/>
      <w:r w:rsidR="00447751">
        <w:rPr>
          <w:rFonts w:eastAsia="Times New Roman"/>
          <w:color w:val="000000" w:themeColor="text1"/>
        </w:rPr>
        <w:t>, Matt Storey, Joanne Lee, Richard &amp; Jayne Hooper</w:t>
      </w:r>
      <w:r w:rsidR="00466A0D">
        <w:rPr>
          <w:rFonts w:eastAsia="Times New Roman"/>
          <w:color w:val="000000" w:themeColor="text1"/>
        </w:rPr>
        <w:t>, Juliet Brown</w:t>
      </w:r>
    </w:p>
    <w:p w14:paraId="4FF530D1" w14:textId="58C36A23" w:rsidR="00C650D9" w:rsidRPr="001E6290" w:rsidRDefault="00C650D9">
      <w:r w:rsidRPr="001E6290">
        <w:t xml:space="preserve">Meeting </w:t>
      </w:r>
      <w:r w:rsidR="00FF1398" w:rsidRPr="001E6290">
        <w:t xml:space="preserve">opened at </w:t>
      </w:r>
      <w:r w:rsidR="001D5D8F">
        <w:t>7:35</w:t>
      </w:r>
      <w:r w:rsidR="006420C7">
        <w:t xml:space="preserve">pm </w:t>
      </w:r>
      <w:r w:rsidRPr="001E6290">
        <w:t xml:space="preserve">by </w:t>
      </w:r>
      <w:r w:rsidR="00747ED5" w:rsidRPr="001E6290">
        <w:t xml:space="preserve">Chairperson </w:t>
      </w:r>
      <w:r w:rsidR="00506A18">
        <w:t>David</w:t>
      </w:r>
      <w:r w:rsidR="005B1F24">
        <w:t xml:space="preserve"> Hogg</w:t>
      </w:r>
      <w:r w:rsidRPr="001E6290">
        <w:t>.</w:t>
      </w:r>
    </w:p>
    <w:p w14:paraId="0C5E9C98" w14:textId="68BEF280" w:rsidR="000433B1" w:rsidRPr="001E6290" w:rsidRDefault="000433B1" w:rsidP="000433B1">
      <w:pPr>
        <w:rPr>
          <w:color w:val="000000" w:themeColor="text1"/>
        </w:rPr>
      </w:pPr>
      <w:r w:rsidRPr="001E6290">
        <w:rPr>
          <w:color w:val="000000" w:themeColor="text1"/>
        </w:rPr>
        <w:t>Minutes were sent out from previous general meeting</w:t>
      </w:r>
      <w:r w:rsidR="00F1079D" w:rsidRPr="001E6290">
        <w:t xml:space="preserve"> held </w:t>
      </w:r>
      <w:r w:rsidR="00092A92">
        <w:t>28 November 2018</w:t>
      </w:r>
      <w:r w:rsidRPr="001E6290">
        <w:rPr>
          <w:color w:val="000000" w:themeColor="text1"/>
        </w:rPr>
        <w:t>.</w:t>
      </w:r>
    </w:p>
    <w:p w14:paraId="2D5F1A90" w14:textId="6E923D42" w:rsidR="009D0A7A" w:rsidRPr="00847722" w:rsidRDefault="000433B1" w:rsidP="00847722">
      <w:r w:rsidRPr="00071A50">
        <w:t xml:space="preserve">Previous general meeting minutes were </w:t>
      </w:r>
      <w:r w:rsidR="00071A50" w:rsidRPr="00071A50">
        <w:t xml:space="preserve">accepted by </w:t>
      </w:r>
      <w:r w:rsidR="00241D63">
        <w:t xml:space="preserve">Val </w:t>
      </w:r>
      <w:r w:rsidR="00092A92">
        <w:t xml:space="preserve">Long </w:t>
      </w:r>
      <w:r w:rsidR="00071A50" w:rsidRPr="00071A50">
        <w:t xml:space="preserve">and seconded by </w:t>
      </w:r>
      <w:r w:rsidR="00241D63">
        <w:t>Judy</w:t>
      </w:r>
      <w:r w:rsidR="00AA68DE">
        <w:t xml:space="preserve"> Breen.</w:t>
      </w:r>
    </w:p>
    <w:p w14:paraId="202401D5" w14:textId="77777777" w:rsidR="00AB5865" w:rsidRDefault="00AB5865" w:rsidP="00AB5865">
      <w:pPr>
        <w:rPr>
          <w:b/>
          <w:u w:val="single"/>
        </w:rPr>
      </w:pPr>
    </w:p>
    <w:p w14:paraId="4DA696C6" w14:textId="0E48F678" w:rsidR="004446EA" w:rsidRPr="001E6290" w:rsidRDefault="00C650D9" w:rsidP="004446EA">
      <w:pPr>
        <w:rPr>
          <w:b/>
          <w:u w:val="single"/>
        </w:rPr>
      </w:pPr>
      <w:r w:rsidRPr="001E6290">
        <w:rPr>
          <w:b/>
          <w:u w:val="single"/>
        </w:rPr>
        <w:t>Chairperson’s Report</w:t>
      </w:r>
    </w:p>
    <w:p w14:paraId="6A8494EA" w14:textId="458D083D" w:rsidR="009E6ECC" w:rsidRDefault="009E6ECC" w:rsidP="009E6ECC">
      <w:pPr>
        <w:spacing w:after="0" w:line="240" w:lineRule="auto"/>
        <w:rPr>
          <w:color w:val="000000" w:themeColor="text1"/>
        </w:rPr>
      </w:pPr>
      <w:r w:rsidRPr="009E6ECC">
        <w:rPr>
          <w:color w:val="000000" w:themeColor="text1"/>
        </w:rPr>
        <w:t xml:space="preserve">Welcome to the first General Meeting for Merryville Park Community Association for 2018.  Thank you for taking your time to be out here. Welcome to our new Lot Holders ---- Erica and Geoff – Kylie and Matthew---. It is an important part of our living to hold meetings like this where we can discuss issues that affect both individuals and the Committee Members for Merryville Park Community Association.  </w:t>
      </w:r>
    </w:p>
    <w:p w14:paraId="4E81E9AC" w14:textId="77777777" w:rsidR="009E6ECC" w:rsidRPr="009E6ECC" w:rsidRDefault="009E6ECC" w:rsidP="009E6ECC">
      <w:pPr>
        <w:spacing w:after="0" w:line="240" w:lineRule="auto"/>
        <w:rPr>
          <w:color w:val="000000" w:themeColor="text1"/>
        </w:rPr>
      </w:pPr>
    </w:p>
    <w:p w14:paraId="7B51CC5E" w14:textId="68EE3955" w:rsidR="009E6ECC" w:rsidRDefault="009E6ECC" w:rsidP="009E6ECC">
      <w:pPr>
        <w:spacing w:after="0" w:line="240" w:lineRule="auto"/>
        <w:rPr>
          <w:color w:val="000000" w:themeColor="text1"/>
        </w:rPr>
      </w:pPr>
      <w:r w:rsidRPr="009E6ECC">
        <w:rPr>
          <w:color w:val="000000" w:themeColor="text1"/>
        </w:rPr>
        <w:t>As you are aware, this is my first meeting as Chairperson.  I encourage each resident within Merryville Park to contact me via the Associations emails with anything they would like to discuss at this meeting or any issues of concerns they are having while living within Merryville Park. While I will not be able to sort out everyone’s issues I will assist in getting their concern heard by the most appropriate organisation whether it be the Association or another organisation.</w:t>
      </w:r>
    </w:p>
    <w:p w14:paraId="161A6785" w14:textId="77777777" w:rsidR="009E6ECC" w:rsidRPr="009E6ECC" w:rsidRDefault="009E6ECC" w:rsidP="009E6ECC">
      <w:pPr>
        <w:spacing w:after="0" w:line="240" w:lineRule="auto"/>
        <w:rPr>
          <w:color w:val="000000" w:themeColor="text1"/>
        </w:rPr>
      </w:pPr>
    </w:p>
    <w:p w14:paraId="0C1A198E" w14:textId="0E02138A" w:rsidR="009E6ECC" w:rsidRDefault="009E6ECC" w:rsidP="009E6ECC">
      <w:pPr>
        <w:spacing w:after="0" w:line="240" w:lineRule="auto"/>
        <w:rPr>
          <w:color w:val="000000" w:themeColor="text1"/>
        </w:rPr>
      </w:pPr>
      <w:r w:rsidRPr="009E6ECC">
        <w:rPr>
          <w:color w:val="000000" w:themeColor="text1"/>
        </w:rPr>
        <w:t>On 17 February the Association held and working bee to undertake some maintenance around the Park.  Thank you to the individuals that gave their time.  We were able to repaint the front entrance guard rails and clean the front entrance gardens and grass area.  And have the thistles sprayed around dam 2.  I strongly encourage all members of the Park to attend these working bees when time permits as this will reduce the maintenance costs and in turn reduce the overall fees charged to each lot holder.</w:t>
      </w:r>
    </w:p>
    <w:p w14:paraId="00B44DC8" w14:textId="77777777" w:rsidR="009E6ECC" w:rsidRPr="009E6ECC" w:rsidRDefault="009E6ECC" w:rsidP="009E6ECC">
      <w:pPr>
        <w:spacing w:after="0" w:line="240" w:lineRule="auto"/>
        <w:rPr>
          <w:color w:val="000000" w:themeColor="text1"/>
        </w:rPr>
      </w:pPr>
    </w:p>
    <w:p w14:paraId="6053032C" w14:textId="7547ADAD" w:rsidR="009E6ECC" w:rsidRDefault="009E6ECC" w:rsidP="009E6ECC">
      <w:pPr>
        <w:spacing w:after="0" w:line="240" w:lineRule="auto"/>
        <w:rPr>
          <w:color w:val="000000" w:themeColor="text1"/>
        </w:rPr>
      </w:pPr>
      <w:r w:rsidRPr="009E6ECC">
        <w:rPr>
          <w:color w:val="000000" w:themeColor="text1"/>
        </w:rPr>
        <w:t>Heather and Jim Coutts have raised concerns regarding the waste from past working bees and other garden waste added to the waste piles.  We will discuss this matter later in the meeting under General Business.</w:t>
      </w:r>
    </w:p>
    <w:p w14:paraId="59DEB544" w14:textId="77777777" w:rsidR="00BE3C4C" w:rsidRPr="009E6ECC" w:rsidRDefault="00BE3C4C" w:rsidP="009E6ECC">
      <w:pPr>
        <w:spacing w:after="0" w:line="240" w:lineRule="auto"/>
        <w:rPr>
          <w:color w:val="000000" w:themeColor="text1"/>
        </w:rPr>
      </w:pPr>
    </w:p>
    <w:p w14:paraId="6BAD9DBA" w14:textId="4FDCCF70" w:rsidR="009E6ECC" w:rsidRDefault="009E6ECC" w:rsidP="009E6ECC">
      <w:pPr>
        <w:spacing w:after="0" w:line="240" w:lineRule="auto"/>
        <w:rPr>
          <w:color w:val="000000" w:themeColor="text1"/>
        </w:rPr>
      </w:pPr>
      <w:r w:rsidRPr="009E6ECC">
        <w:rPr>
          <w:color w:val="000000" w:themeColor="text1"/>
        </w:rPr>
        <w:t>I have notice on the Agenda for tonight’s meeting under General Business the next General Meeting date and time to be arranged has been left off, so when we get to General Business we will include it in.</w:t>
      </w:r>
    </w:p>
    <w:p w14:paraId="650EDE71" w14:textId="77777777" w:rsidR="00BE3C4C" w:rsidRPr="009E6ECC" w:rsidRDefault="00BE3C4C" w:rsidP="009E6ECC">
      <w:pPr>
        <w:spacing w:after="0" w:line="240" w:lineRule="auto"/>
        <w:rPr>
          <w:color w:val="000000" w:themeColor="text1"/>
        </w:rPr>
      </w:pPr>
    </w:p>
    <w:p w14:paraId="7563BCB9" w14:textId="2C5E6480" w:rsidR="00C33D43" w:rsidRDefault="00064F15" w:rsidP="004B50A9">
      <w:pPr>
        <w:spacing w:after="0" w:line="240" w:lineRule="auto"/>
        <w:rPr>
          <w:rFonts w:ascii="Calibri" w:hAnsi="Calibri"/>
          <w:color w:val="000000" w:themeColor="text1"/>
        </w:rPr>
      </w:pPr>
      <w:r>
        <w:rPr>
          <w:color w:val="000000" w:themeColor="text1"/>
        </w:rPr>
        <w:t>A</w:t>
      </w:r>
      <w:r w:rsidR="009C251F" w:rsidRPr="00C33D43">
        <w:rPr>
          <w:color w:val="000000" w:themeColor="text1"/>
        </w:rPr>
        <w:t xml:space="preserve">ccepted </w:t>
      </w:r>
      <w:r w:rsidR="00697C25">
        <w:rPr>
          <w:rFonts w:ascii="Calibri" w:hAnsi="Calibri"/>
          <w:color w:val="000000" w:themeColor="text1"/>
        </w:rPr>
        <w:t>by</w:t>
      </w:r>
      <w:r w:rsidR="00635BF6">
        <w:rPr>
          <w:rFonts w:ascii="Calibri" w:hAnsi="Calibri"/>
          <w:color w:val="000000" w:themeColor="text1"/>
        </w:rPr>
        <w:t xml:space="preserve"> </w:t>
      </w:r>
      <w:r w:rsidR="00744912">
        <w:rPr>
          <w:rFonts w:ascii="Calibri" w:hAnsi="Calibri"/>
          <w:color w:val="000000" w:themeColor="text1"/>
        </w:rPr>
        <w:t>Judy Breen</w:t>
      </w:r>
      <w:r w:rsidR="004B2456">
        <w:rPr>
          <w:rFonts w:ascii="Calibri" w:hAnsi="Calibri"/>
          <w:color w:val="000000" w:themeColor="text1"/>
        </w:rPr>
        <w:t xml:space="preserve"> </w:t>
      </w:r>
      <w:r w:rsidR="00697C25">
        <w:rPr>
          <w:rFonts w:ascii="Calibri" w:hAnsi="Calibri"/>
          <w:color w:val="000000" w:themeColor="text1"/>
        </w:rPr>
        <w:t>and seconded by</w:t>
      </w:r>
      <w:r w:rsidR="004B2456">
        <w:rPr>
          <w:rFonts w:ascii="Calibri" w:hAnsi="Calibri"/>
          <w:color w:val="000000" w:themeColor="text1"/>
        </w:rPr>
        <w:t xml:space="preserve"> </w:t>
      </w:r>
      <w:r w:rsidR="00744912">
        <w:rPr>
          <w:rFonts w:ascii="Calibri" w:hAnsi="Calibri"/>
          <w:color w:val="000000" w:themeColor="text1"/>
        </w:rPr>
        <w:t>Alan Walker.</w:t>
      </w:r>
    </w:p>
    <w:p w14:paraId="1C3638EA" w14:textId="77777777" w:rsidR="009C251F" w:rsidRPr="00C33D43" w:rsidRDefault="009C251F" w:rsidP="004B50A9">
      <w:pPr>
        <w:spacing w:after="0" w:line="240" w:lineRule="auto"/>
        <w:rPr>
          <w:b/>
          <w:color w:val="000000" w:themeColor="text1"/>
        </w:rPr>
      </w:pPr>
    </w:p>
    <w:p w14:paraId="124DC35D" w14:textId="77777777" w:rsidR="00513B0C" w:rsidRPr="001E6290" w:rsidRDefault="00C650D9">
      <w:pPr>
        <w:rPr>
          <w:b/>
          <w:u w:val="single"/>
        </w:rPr>
      </w:pPr>
      <w:r w:rsidRPr="001E6290">
        <w:rPr>
          <w:b/>
          <w:u w:val="single"/>
        </w:rPr>
        <w:t>Secretary’s Report</w:t>
      </w:r>
    </w:p>
    <w:p w14:paraId="2DF7AC43" w14:textId="4C74BEDE" w:rsidR="00D96D3F" w:rsidRDefault="00DC2D37" w:rsidP="007F0B69">
      <w:r w:rsidRPr="001E6290">
        <w:t>Correspondence</w:t>
      </w:r>
      <w:r w:rsidR="00FA788D" w:rsidRPr="001E6290">
        <w:t xml:space="preserve"> since last meeting</w:t>
      </w:r>
      <w:r w:rsidR="004B7BD6">
        <w:t xml:space="preserve"> – </w:t>
      </w:r>
      <w:r w:rsidR="004B50A9">
        <w:t xml:space="preserve">it has been </w:t>
      </w:r>
      <w:r w:rsidR="004B7BD6">
        <w:t>very quiet</w:t>
      </w:r>
      <w:r w:rsidR="00432292">
        <w:t xml:space="preserve"> over the summer </w:t>
      </w:r>
      <w:r w:rsidR="004B50A9">
        <w:t>months, with</w:t>
      </w:r>
      <w:r w:rsidR="004B7BD6">
        <w:t xml:space="preserve"> only bank statements</w:t>
      </w:r>
      <w:r w:rsidR="00432292">
        <w:t xml:space="preserve">, </w:t>
      </w:r>
      <w:r w:rsidR="004B7BD6">
        <w:t>power bill</w:t>
      </w:r>
      <w:r w:rsidR="007F0B69">
        <w:t>s</w:t>
      </w:r>
      <w:r w:rsidR="004B50A9">
        <w:t xml:space="preserve"> </w:t>
      </w:r>
      <w:r w:rsidR="007B0715">
        <w:t xml:space="preserve">and other invoices for services </w:t>
      </w:r>
      <w:r w:rsidR="004B50A9">
        <w:t>being received since the last meeting.</w:t>
      </w:r>
      <w:r w:rsidR="00FB4A47">
        <w:t xml:space="preserve"> Yass TAFE have advertised a </w:t>
      </w:r>
      <w:r w:rsidR="00FB4A47">
        <w:lastRenderedPageBreak/>
        <w:t>Safer Drivers course for drivers holding a learner</w:t>
      </w:r>
      <w:r w:rsidR="002F05A9">
        <w:t>’</w:t>
      </w:r>
      <w:r w:rsidR="00FB4A47">
        <w:t xml:space="preserve">s permit and have driven a minimum </w:t>
      </w:r>
      <w:r w:rsidR="002F05A9">
        <w:t>o</w:t>
      </w:r>
      <w:r w:rsidR="00FB4A47">
        <w:t>f 50 hours on their log book to be held on 3 March.</w:t>
      </w:r>
    </w:p>
    <w:p w14:paraId="6D5D8966" w14:textId="1A02BBF3" w:rsidR="00A11CD9" w:rsidRPr="006446FE" w:rsidRDefault="008261CB" w:rsidP="006446FE">
      <w:pPr>
        <w:rPr>
          <w:b/>
          <w:u w:val="single"/>
        </w:rPr>
      </w:pPr>
      <w:r w:rsidRPr="001E6290">
        <w:rPr>
          <w:b/>
          <w:u w:val="single"/>
        </w:rPr>
        <w:t xml:space="preserve">Treasurer’s </w:t>
      </w:r>
      <w:r w:rsidR="0051289B">
        <w:rPr>
          <w:b/>
          <w:u w:val="single"/>
        </w:rPr>
        <w:t>Report</w:t>
      </w:r>
    </w:p>
    <w:p w14:paraId="65CABD3E" w14:textId="24FCA3C7" w:rsidR="00913D25" w:rsidRDefault="00913D25" w:rsidP="003D203F">
      <w:pPr>
        <w:numPr>
          <w:ilvl w:val="0"/>
          <w:numId w:val="7"/>
        </w:numPr>
        <w:spacing w:before="100" w:after="100" w:line="240" w:lineRule="auto"/>
        <w:ind w:right="720"/>
        <w:rPr>
          <w:rFonts w:eastAsia="Times New Roman"/>
          <w:lang w:val="en-US"/>
        </w:rPr>
      </w:pPr>
      <w:r>
        <w:rPr>
          <w:rFonts w:eastAsia="Times New Roman"/>
          <w:lang w:val="en-US"/>
        </w:rPr>
        <w:t>Since last meeting in November</w:t>
      </w:r>
      <w:r w:rsidRPr="003D203F">
        <w:rPr>
          <w:rFonts w:eastAsia="Times New Roman"/>
          <w:lang w:val="en-US"/>
        </w:rPr>
        <w:t xml:space="preserve"> </w:t>
      </w:r>
      <w:r>
        <w:rPr>
          <w:rFonts w:eastAsia="Times New Roman"/>
          <w:lang w:val="en-US"/>
        </w:rPr>
        <w:t>we have had $8,875.66 of expenses, which was mostly mowing, bore investigation/ servicing and electricity. We have had $815.56 of sales consisting of 3 sections 26 fees, and payment of lot 45 lev</w:t>
      </w:r>
      <w:r w:rsidR="002F05A9">
        <w:rPr>
          <w:rFonts w:eastAsia="Times New Roman"/>
          <w:lang w:val="en-US"/>
        </w:rPr>
        <w:t>ie</w:t>
      </w:r>
      <w:r>
        <w:rPr>
          <w:rFonts w:eastAsia="Times New Roman"/>
          <w:lang w:val="en-US"/>
        </w:rPr>
        <w:t xml:space="preserve">s from the sale.  </w:t>
      </w:r>
    </w:p>
    <w:p w14:paraId="572902EC" w14:textId="7C43F346" w:rsidR="00913D25" w:rsidRPr="003D203F" w:rsidRDefault="00913D25" w:rsidP="003D203F">
      <w:pPr>
        <w:numPr>
          <w:ilvl w:val="0"/>
          <w:numId w:val="7"/>
        </w:numPr>
        <w:spacing w:before="100" w:after="100" w:line="240" w:lineRule="auto"/>
        <w:ind w:right="720"/>
        <w:rPr>
          <w:rFonts w:eastAsia="Times New Roman"/>
          <w:lang w:val="en-US"/>
        </w:rPr>
      </w:pPr>
      <w:r w:rsidRPr="002F05A9">
        <w:rPr>
          <w:rFonts w:eastAsia="Times New Roman"/>
          <w:lang w:val="en-US"/>
        </w:rPr>
        <w:t>We have spent a total of $15,022.20 of the agreed 2017 budget of $26,884, resulting in a surplus of $11,407.40.  The good news is we recover from the previous year</w:t>
      </w:r>
      <w:r w:rsidR="002F05A9">
        <w:rPr>
          <w:rFonts w:eastAsia="Times New Roman"/>
          <w:lang w:val="en-US"/>
        </w:rPr>
        <w:t>’</w:t>
      </w:r>
      <w:r w:rsidRPr="002F05A9">
        <w:rPr>
          <w:rFonts w:eastAsia="Times New Roman"/>
          <w:lang w:val="en-US"/>
        </w:rPr>
        <w:t>s 2016 deficit of $13,121.31 more quickly th</w:t>
      </w:r>
      <w:r w:rsidR="002F05A9">
        <w:rPr>
          <w:rFonts w:eastAsia="Times New Roman"/>
          <w:lang w:val="en-US"/>
        </w:rPr>
        <w:t>a</w:t>
      </w:r>
      <w:r w:rsidRPr="002F05A9">
        <w:rPr>
          <w:rFonts w:eastAsia="Times New Roman"/>
          <w:lang w:val="en-US"/>
        </w:rPr>
        <w:t>n expected. One of the reasons for this is we didn’t need an additional mow before Christmas.</w:t>
      </w:r>
      <w:r w:rsidRPr="003D203F">
        <w:rPr>
          <w:rFonts w:eastAsia="Times New Roman"/>
          <w:lang w:val="en-US"/>
        </w:rPr>
        <w:t> </w:t>
      </w:r>
    </w:p>
    <w:p w14:paraId="478B9652" w14:textId="77777777" w:rsidR="003D203F" w:rsidRDefault="00913D25" w:rsidP="001A377F">
      <w:pPr>
        <w:numPr>
          <w:ilvl w:val="0"/>
          <w:numId w:val="7"/>
        </w:numPr>
        <w:spacing w:before="100" w:after="100" w:line="240" w:lineRule="auto"/>
        <w:ind w:right="720"/>
        <w:rPr>
          <w:rFonts w:eastAsia="Times New Roman"/>
          <w:lang w:val="en-US"/>
        </w:rPr>
      </w:pPr>
      <w:r w:rsidRPr="003D203F">
        <w:rPr>
          <w:rFonts w:eastAsia="Times New Roman"/>
          <w:lang w:val="en-US"/>
        </w:rPr>
        <w:t>We have $16,424.65 in the Investment account (sinking fund)</w:t>
      </w:r>
      <w:r w:rsidR="00926F13" w:rsidRPr="003D203F">
        <w:rPr>
          <w:rFonts w:eastAsia="Times New Roman"/>
          <w:lang w:val="en-US"/>
        </w:rPr>
        <w:t xml:space="preserve"> and</w:t>
      </w:r>
      <w:r w:rsidRPr="003D203F">
        <w:rPr>
          <w:rFonts w:eastAsia="Times New Roman"/>
          <w:lang w:val="en-US"/>
        </w:rPr>
        <w:t xml:space="preserve"> $6,273.01 in the </w:t>
      </w:r>
      <w:proofErr w:type="spellStart"/>
      <w:r w:rsidRPr="003D203F">
        <w:rPr>
          <w:rFonts w:eastAsia="Times New Roman"/>
          <w:lang w:val="en-US"/>
        </w:rPr>
        <w:t>Cheque</w:t>
      </w:r>
      <w:proofErr w:type="spellEnd"/>
      <w:r w:rsidRPr="003D203F">
        <w:rPr>
          <w:rFonts w:eastAsia="Times New Roman"/>
          <w:lang w:val="en-US"/>
        </w:rPr>
        <w:t xml:space="preserve"> acc</w:t>
      </w:r>
      <w:r w:rsidR="00926F13" w:rsidRPr="003D203F">
        <w:rPr>
          <w:rFonts w:eastAsia="Times New Roman"/>
          <w:lang w:val="en-US"/>
        </w:rPr>
        <w:t>ount</w:t>
      </w:r>
      <w:r w:rsidR="003D203F" w:rsidRPr="003D203F">
        <w:rPr>
          <w:rFonts w:eastAsia="Times New Roman"/>
          <w:lang w:val="en-US"/>
        </w:rPr>
        <w:t xml:space="preserve"> – </w:t>
      </w:r>
      <w:r w:rsidRPr="003D203F">
        <w:rPr>
          <w:rFonts w:eastAsia="Times New Roman"/>
          <w:lang w:val="en-US"/>
        </w:rPr>
        <w:t xml:space="preserve"> $22,697.66 in total. </w:t>
      </w:r>
    </w:p>
    <w:p w14:paraId="081F1656" w14:textId="1A234E44" w:rsidR="00913D25" w:rsidRPr="003D203F" w:rsidRDefault="00913D25" w:rsidP="001A377F">
      <w:pPr>
        <w:numPr>
          <w:ilvl w:val="0"/>
          <w:numId w:val="7"/>
        </w:numPr>
        <w:spacing w:before="100" w:after="100" w:line="240" w:lineRule="auto"/>
        <w:ind w:right="720"/>
        <w:rPr>
          <w:rFonts w:eastAsia="Times New Roman"/>
          <w:lang w:val="en-US"/>
        </w:rPr>
      </w:pPr>
      <w:r w:rsidRPr="003D203F">
        <w:rPr>
          <w:rFonts w:eastAsia="Times New Roman"/>
          <w:lang w:val="en-US"/>
        </w:rPr>
        <w:t>As reported at the last meeting there is an anomaly with the entitlements for lot 10</w:t>
      </w:r>
      <w:r w:rsidR="00031EF7">
        <w:rPr>
          <w:rFonts w:eastAsia="Times New Roman"/>
          <w:lang w:val="en-US"/>
        </w:rPr>
        <w:t>.</w:t>
      </w:r>
      <w:r w:rsidRPr="003D203F">
        <w:rPr>
          <w:rFonts w:eastAsia="Times New Roman"/>
          <w:lang w:val="en-US"/>
        </w:rPr>
        <w:t xml:space="preserve"> </w:t>
      </w:r>
      <w:r w:rsidR="00031EF7">
        <w:rPr>
          <w:rFonts w:eastAsia="Times New Roman"/>
          <w:lang w:val="en-US"/>
        </w:rPr>
        <w:t>F</w:t>
      </w:r>
      <w:r w:rsidRPr="003D203F">
        <w:rPr>
          <w:rFonts w:eastAsia="Times New Roman"/>
          <w:lang w:val="en-US"/>
        </w:rPr>
        <w:t xml:space="preserve">urther investigation is required and has since been carried out.  After seeking advice from the Office of NSW Fair Trading, the advice was unit entitlements are worked out by a registered </w:t>
      </w:r>
      <w:proofErr w:type="spellStart"/>
      <w:r w:rsidRPr="003D203F">
        <w:rPr>
          <w:rFonts w:eastAsia="Times New Roman"/>
          <w:lang w:val="en-US"/>
        </w:rPr>
        <w:t>valuer</w:t>
      </w:r>
      <w:proofErr w:type="spellEnd"/>
      <w:r w:rsidR="00031EF7">
        <w:rPr>
          <w:rFonts w:eastAsia="Times New Roman"/>
          <w:lang w:val="en-US"/>
        </w:rPr>
        <w:t>,</w:t>
      </w:r>
      <w:r w:rsidRPr="003D203F">
        <w:rPr>
          <w:rFonts w:eastAsia="Times New Roman"/>
          <w:lang w:val="en-US"/>
        </w:rPr>
        <w:t xml:space="preserve"> and hence I should speak to one.  I spoke with a </w:t>
      </w:r>
      <w:proofErr w:type="spellStart"/>
      <w:r w:rsidRPr="003D203F">
        <w:rPr>
          <w:rFonts w:eastAsia="Times New Roman"/>
          <w:lang w:val="en-US"/>
        </w:rPr>
        <w:t>valuer</w:t>
      </w:r>
      <w:proofErr w:type="spellEnd"/>
      <w:r w:rsidRPr="003D203F">
        <w:rPr>
          <w:rFonts w:eastAsia="Times New Roman"/>
          <w:lang w:val="en-US"/>
        </w:rPr>
        <w:t xml:space="preserve"> who was registered in NSW and the advice I received was</w:t>
      </w:r>
      <w:r w:rsidR="0045049E">
        <w:rPr>
          <w:rFonts w:eastAsia="Times New Roman"/>
          <w:lang w:val="en-US"/>
        </w:rPr>
        <w:t>:</w:t>
      </w:r>
    </w:p>
    <w:p w14:paraId="2BA8A308" w14:textId="77777777" w:rsidR="00913D25" w:rsidRDefault="00913D25" w:rsidP="00913D25">
      <w:pPr>
        <w:numPr>
          <w:ilvl w:val="0"/>
          <w:numId w:val="8"/>
        </w:numPr>
        <w:spacing w:before="100" w:after="100" w:line="240" w:lineRule="auto"/>
        <w:ind w:right="720"/>
        <w:rPr>
          <w:rFonts w:eastAsia="Times New Roman"/>
          <w:lang w:val="en-US"/>
        </w:rPr>
      </w:pPr>
      <w:r>
        <w:rPr>
          <w:rFonts w:eastAsia="Times New Roman"/>
          <w:lang w:val="en-US"/>
        </w:rPr>
        <w:t>Unit entitlements are calculated from a valuation being undertaken on each of the properties at the time.</w:t>
      </w:r>
    </w:p>
    <w:p w14:paraId="7F832FD0" w14:textId="77777777" w:rsidR="00913D25" w:rsidRDefault="00913D25" w:rsidP="00913D25">
      <w:pPr>
        <w:numPr>
          <w:ilvl w:val="0"/>
          <w:numId w:val="8"/>
        </w:numPr>
        <w:spacing w:before="100" w:after="100" w:line="240" w:lineRule="auto"/>
        <w:ind w:right="720"/>
        <w:rPr>
          <w:rFonts w:eastAsia="Times New Roman"/>
          <w:lang w:val="en-US"/>
        </w:rPr>
      </w:pPr>
      <w:r>
        <w:rPr>
          <w:rFonts w:eastAsia="Times New Roman"/>
          <w:lang w:val="en-US"/>
        </w:rPr>
        <w:t xml:space="preserve">The value of the properties </w:t>
      </w:r>
      <w:proofErr w:type="gramStart"/>
      <w:r>
        <w:rPr>
          <w:rFonts w:eastAsia="Times New Roman"/>
          <w:lang w:val="en-US"/>
        </w:rPr>
        <w:t>are</w:t>
      </w:r>
      <w:proofErr w:type="gramEnd"/>
      <w:r>
        <w:rPr>
          <w:rFonts w:eastAsia="Times New Roman"/>
          <w:lang w:val="en-US"/>
        </w:rPr>
        <w:t xml:space="preserve"> inclusive of any improvements on the land at that time</w:t>
      </w:r>
    </w:p>
    <w:p w14:paraId="0E3FB9ED" w14:textId="7100F78F" w:rsidR="00913D25" w:rsidRDefault="00913D25" w:rsidP="002B738B">
      <w:pPr>
        <w:spacing w:before="100" w:after="100" w:line="240" w:lineRule="auto"/>
        <w:ind w:left="720" w:right="720"/>
        <w:rPr>
          <w:lang w:val="en-US"/>
        </w:rPr>
      </w:pPr>
      <w:r>
        <w:rPr>
          <w:lang w:val="en-US"/>
        </w:rPr>
        <w:t>Based on the above advice because Lot 10 included the original farm house, sheds, and Dam explains why the unit entitlements are higher th</w:t>
      </w:r>
      <w:r w:rsidR="0045049E">
        <w:rPr>
          <w:lang w:val="en-US"/>
        </w:rPr>
        <w:t>a</w:t>
      </w:r>
      <w:r>
        <w:rPr>
          <w:lang w:val="en-US"/>
        </w:rPr>
        <w:t>n other lots</w:t>
      </w:r>
      <w:r w:rsidR="009E1028">
        <w:rPr>
          <w:lang w:val="en-US"/>
        </w:rPr>
        <w:t>. This issue will be discussed later in the meeting General Business.</w:t>
      </w:r>
      <w:r>
        <w:rPr>
          <w:lang w:val="en-US"/>
        </w:rPr>
        <w:t> </w:t>
      </w:r>
    </w:p>
    <w:p w14:paraId="6700AE7A" w14:textId="0838A367" w:rsidR="00913D25" w:rsidRPr="002B738B" w:rsidRDefault="00913D25" w:rsidP="002B738B">
      <w:pPr>
        <w:numPr>
          <w:ilvl w:val="0"/>
          <w:numId w:val="7"/>
        </w:numPr>
        <w:spacing w:before="100" w:after="100" w:line="240" w:lineRule="auto"/>
        <w:ind w:right="720"/>
        <w:rPr>
          <w:rFonts w:eastAsia="Times New Roman"/>
          <w:lang w:val="en-US"/>
        </w:rPr>
      </w:pPr>
      <w:r w:rsidRPr="00D30D69">
        <w:rPr>
          <w:rFonts w:eastAsia="Times New Roman"/>
          <w:lang w:val="en-US"/>
        </w:rPr>
        <w:t>4 lots have levies outstanding to date</w:t>
      </w:r>
      <w:r w:rsidR="009E1028" w:rsidRPr="00D30D69">
        <w:rPr>
          <w:rFonts w:eastAsia="Times New Roman"/>
          <w:lang w:val="en-US"/>
        </w:rPr>
        <w:t>;</w:t>
      </w:r>
      <w:r w:rsidRPr="00D30D69">
        <w:rPr>
          <w:rFonts w:eastAsia="Times New Roman"/>
          <w:lang w:val="en-US"/>
        </w:rPr>
        <w:t xml:space="preserve"> 2 are only minor and have been making regular payments. There are just 2 multiyear debtors totaling $3,721.11. Just over $3k </w:t>
      </w:r>
      <w:r w:rsidR="00D30D69" w:rsidRPr="00D30D69">
        <w:rPr>
          <w:rFonts w:eastAsia="Times New Roman"/>
          <w:lang w:val="en-US"/>
        </w:rPr>
        <w:t xml:space="preserve">is </w:t>
      </w:r>
      <w:r w:rsidRPr="00D30D69">
        <w:rPr>
          <w:rFonts w:eastAsia="Times New Roman"/>
          <w:lang w:val="en-US"/>
        </w:rPr>
        <w:t>owed on Lot 3</w:t>
      </w:r>
      <w:r w:rsidR="00D30D69" w:rsidRPr="00D30D69">
        <w:rPr>
          <w:rFonts w:eastAsia="Times New Roman"/>
          <w:lang w:val="en-US"/>
        </w:rPr>
        <w:t>;</w:t>
      </w:r>
      <w:r w:rsidRPr="00D30D69">
        <w:rPr>
          <w:rFonts w:eastAsia="Times New Roman"/>
          <w:lang w:val="en-US"/>
        </w:rPr>
        <w:t xml:space="preserve"> this has since exchanged and due to settle on 5</w:t>
      </w:r>
      <w:r w:rsidRPr="002B738B">
        <w:rPr>
          <w:rFonts w:eastAsia="Times New Roman"/>
          <w:lang w:val="en-US"/>
        </w:rPr>
        <w:t>th</w:t>
      </w:r>
      <w:r w:rsidRPr="00D30D69">
        <w:rPr>
          <w:rFonts w:eastAsia="Times New Roman"/>
          <w:lang w:val="en-US"/>
        </w:rPr>
        <w:t xml:space="preserve"> March 2018 which should resolve the debt. </w:t>
      </w:r>
      <w:r w:rsidRPr="002B738B">
        <w:rPr>
          <w:rFonts w:eastAsia="Times New Roman"/>
          <w:lang w:val="en-US"/>
        </w:rPr>
        <w:t> </w:t>
      </w:r>
    </w:p>
    <w:p w14:paraId="495B2CD0" w14:textId="7C5DE609" w:rsidR="00913D25" w:rsidRPr="00DB1DC7" w:rsidRDefault="00913D25" w:rsidP="00864FD3">
      <w:pPr>
        <w:numPr>
          <w:ilvl w:val="0"/>
          <w:numId w:val="7"/>
        </w:numPr>
        <w:spacing w:before="100" w:after="100" w:line="240" w:lineRule="auto"/>
        <w:ind w:right="720"/>
        <w:rPr>
          <w:lang w:val="en-US"/>
        </w:rPr>
      </w:pPr>
      <w:r w:rsidRPr="00DB1DC7">
        <w:rPr>
          <w:rFonts w:eastAsia="Times New Roman"/>
          <w:lang w:val="en-US"/>
        </w:rPr>
        <w:t xml:space="preserve">The sinking fund value should be $23,985 for 2018 (3% increase from 2017).  Currently we have $16,424.65in cash and $3,721.11 aged debt hence $3,839.24 short of where we need to be. $5,500 will be transferred to the sinking fund this year, </w:t>
      </w:r>
      <w:proofErr w:type="gramStart"/>
      <w:r w:rsidRPr="00DB1DC7">
        <w:rPr>
          <w:rFonts w:eastAsia="Times New Roman"/>
          <w:lang w:val="en-US"/>
        </w:rPr>
        <w:t>As</w:t>
      </w:r>
      <w:proofErr w:type="gramEnd"/>
      <w:r w:rsidRPr="00DB1DC7">
        <w:rPr>
          <w:rFonts w:eastAsia="Times New Roman"/>
          <w:lang w:val="en-US"/>
        </w:rPr>
        <w:t xml:space="preserve"> approved at the last AGM an average sinking fund levy of $100, per year per lot will be applied.  </w:t>
      </w:r>
    </w:p>
    <w:p w14:paraId="49D2FF87" w14:textId="76333C98" w:rsidR="00913D25" w:rsidRDefault="00913D25" w:rsidP="00913D25">
      <w:pPr>
        <w:numPr>
          <w:ilvl w:val="0"/>
          <w:numId w:val="7"/>
        </w:numPr>
        <w:spacing w:after="0" w:line="240" w:lineRule="auto"/>
        <w:rPr>
          <w:rFonts w:eastAsia="Times New Roman"/>
          <w:lang w:val="en-US"/>
        </w:rPr>
      </w:pPr>
      <w:r>
        <w:rPr>
          <w:rFonts w:eastAsia="Times New Roman"/>
          <w:lang w:val="en-US"/>
        </w:rPr>
        <w:t>Lev</w:t>
      </w:r>
      <w:r w:rsidR="00DB1DC7">
        <w:rPr>
          <w:rFonts w:eastAsia="Times New Roman"/>
          <w:lang w:val="en-US"/>
        </w:rPr>
        <w:t>ies</w:t>
      </w:r>
      <w:r>
        <w:rPr>
          <w:rFonts w:eastAsia="Times New Roman"/>
          <w:lang w:val="en-US"/>
        </w:rPr>
        <w:t xml:space="preserve"> are due to be issued end of next month.</w:t>
      </w:r>
    </w:p>
    <w:p w14:paraId="09658FF1" w14:textId="4973B43B" w:rsidR="00CC4124" w:rsidRPr="006952F4" w:rsidRDefault="006B515C" w:rsidP="00D819E3">
      <w:pPr>
        <w:pStyle w:val="ListParagraph"/>
        <w:spacing w:before="240"/>
        <w:ind w:left="0"/>
        <w:rPr>
          <w:color w:val="000000"/>
        </w:rPr>
      </w:pPr>
      <w:r>
        <w:rPr>
          <w:color w:val="000000"/>
        </w:rPr>
        <w:t>A</w:t>
      </w:r>
      <w:r w:rsidR="000164F7" w:rsidRPr="001E6290">
        <w:rPr>
          <w:color w:val="000000"/>
        </w:rPr>
        <w:t xml:space="preserve">ccepted </w:t>
      </w:r>
      <w:r w:rsidR="00115E66">
        <w:rPr>
          <w:color w:val="000000"/>
        </w:rPr>
        <w:t xml:space="preserve">by </w:t>
      </w:r>
      <w:r w:rsidR="00F01DDB">
        <w:rPr>
          <w:color w:val="000000"/>
        </w:rPr>
        <w:t>Gemma</w:t>
      </w:r>
      <w:r w:rsidR="00DB1DC7">
        <w:rPr>
          <w:color w:val="000000"/>
        </w:rPr>
        <w:t xml:space="preserve"> Rice</w:t>
      </w:r>
      <w:r w:rsidR="00F01DDB">
        <w:rPr>
          <w:color w:val="000000"/>
        </w:rPr>
        <w:t xml:space="preserve"> </w:t>
      </w:r>
      <w:r w:rsidR="000164F7">
        <w:rPr>
          <w:color w:val="000000"/>
        </w:rPr>
        <w:t xml:space="preserve">and seconded by </w:t>
      </w:r>
      <w:r w:rsidR="00960683">
        <w:rPr>
          <w:color w:val="000000"/>
        </w:rPr>
        <w:t>Jim</w:t>
      </w:r>
      <w:r w:rsidR="000D04A0">
        <w:rPr>
          <w:color w:val="000000"/>
        </w:rPr>
        <w:t xml:space="preserve"> Coutts</w:t>
      </w:r>
      <w:r w:rsidR="00D819E3">
        <w:rPr>
          <w:color w:val="000000"/>
        </w:rPr>
        <w:t>.</w:t>
      </w:r>
    </w:p>
    <w:p w14:paraId="2C012577" w14:textId="39844F4D" w:rsidR="00513DF4" w:rsidRPr="00513DF4" w:rsidRDefault="00513DF4" w:rsidP="00513DF4">
      <w:pPr>
        <w:rPr>
          <w:u w:val="single"/>
          <w:lang w:val="en-US"/>
        </w:rPr>
      </w:pPr>
      <w:r>
        <w:rPr>
          <w:u w:val="single"/>
          <w:lang w:val="en-US"/>
        </w:rPr>
        <w:t>Water Report</w:t>
      </w:r>
    </w:p>
    <w:p w14:paraId="385B63EA" w14:textId="76B0FC53" w:rsidR="00C60B33" w:rsidRDefault="00C60B33" w:rsidP="007F5155">
      <w:pPr>
        <w:numPr>
          <w:ilvl w:val="0"/>
          <w:numId w:val="12"/>
        </w:numPr>
        <w:spacing w:before="100" w:after="100" w:line="240" w:lineRule="auto"/>
        <w:ind w:right="720"/>
        <w:rPr>
          <w:rFonts w:eastAsia="Times New Roman"/>
          <w:lang w:val="en-US"/>
        </w:rPr>
      </w:pPr>
      <w:r>
        <w:rPr>
          <w:rFonts w:eastAsia="Times New Roman"/>
          <w:lang w:val="en-US"/>
        </w:rPr>
        <w:t xml:space="preserve">Dams levels are down following a dry period. Demand has </w:t>
      </w:r>
      <w:r w:rsidR="00F01DDB">
        <w:rPr>
          <w:rFonts w:eastAsia="Times New Roman"/>
          <w:lang w:val="en-US"/>
        </w:rPr>
        <w:t xml:space="preserve">been </w:t>
      </w:r>
      <w:r>
        <w:rPr>
          <w:rFonts w:eastAsia="Times New Roman"/>
          <w:lang w:val="en-US"/>
        </w:rPr>
        <w:t>consistent.</w:t>
      </w:r>
    </w:p>
    <w:p w14:paraId="29B97B14" w14:textId="16B0E2AA" w:rsidR="00C60B33" w:rsidRDefault="00C60B33" w:rsidP="007F5155">
      <w:pPr>
        <w:numPr>
          <w:ilvl w:val="0"/>
          <w:numId w:val="12"/>
        </w:numPr>
        <w:spacing w:before="100" w:after="100" w:line="240" w:lineRule="auto"/>
        <w:ind w:right="720"/>
        <w:rPr>
          <w:rFonts w:eastAsia="Times New Roman"/>
          <w:lang w:val="en-US"/>
        </w:rPr>
      </w:pPr>
      <w:r>
        <w:rPr>
          <w:rFonts w:eastAsia="Times New Roman"/>
          <w:lang w:val="en-US"/>
        </w:rPr>
        <w:t xml:space="preserve">Dam 2 pump has been tripping and taking up considerable amount of my time in </w:t>
      </w:r>
      <w:r w:rsidR="00F01DDB">
        <w:rPr>
          <w:rFonts w:eastAsia="Times New Roman"/>
          <w:lang w:val="en-US"/>
        </w:rPr>
        <w:t>resetting and keeping an eye it</w:t>
      </w:r>
      <w:r>
        <w:rPr>
          <w:rFonts w:eastAsia="Times New Roman"/>
          <w:lang w:val="en-US"/>
        </w:rPr>
        <w:t xml:space="preserve">.  We have run out of water a few times.  </w:t>
      </w:r>
      <w:proofErr w:type="spellStart"/>
      <w:r>
        <w:rPr>
          <w:rFonts w:eastAsia="Times New Roman"/>
          <w:lang w:val="en-US"/>
        </w:rPr>
        <w:t>Bungendore</w:t>
      </w:r>
      <w:proofErr w:type="spellEnd"/>
      <w:r>
        <w:rPr>
          <w:rFonts w:eastAsia="Times New Roman"/>
          <w:lang w:val="en-US"/>
        </w:rPr>
        <w:t xml:space="preserve"> Rural have come out and investigated a couple of times and it seems to be an intermittent issue.  At the same time</w:t>
      </w:r>
      <w:r w:rsidR="0064450B">
        <w:rPr>
          <w:rFonts w:eastAsia="Times New Roman"/>
          <w:lang w:val="en-US"/>
        </w:rPr>
        <w:t>,</w:t>
      </w:r>
      <w:r>
        <w:rPr>
          <w:rFonts w:eastAsia="Times New Roman"/>
          <w:lang w:val="en-US"/>
        </w:rPr>
        <w:t xml:space="preserve"> I had them check the pump at Dam 3 as Dam 2 was starting to get low.  Pump at Dam 3 is in good shape however it has no pump controls or protection on it (same issue caused $6k plus damage to pump at Dam 2</w:t>
      </w:r>
      <w:r w:rsidR="00F01DDB">
        <w:rPr>
          <w:rFonts w:eastAsia="Times New Roman"/>
          <w:lang w:val="en-US"/>
        </w:rPr>
        <w:t>)</w:t>
      </w:r>
      <w:r>
        <w:rPr>
          <w:rFonts w:eastAsia="Times New Roman"/>
          <w:lang w:val="en-US"/>
        </w:rPr>
        <w:t>. As we do not have any backup for the main pump which caused issues the last 3 years no water for up to 2 weeks.  I am proposing to undertake some improvements which will utilize the pump at Dam 3 more and provide a backup to Dam 2 pump (main pump). The following improvements are</w:t>
      </w:r>
      <w:r w:rsidR="00F71757">
        <w:rPr>
          <w:rFonts w:eastAsia="Times New Roman"/>
          <w:lang w:val="en-US"/>
        </w:rPr>
        <w:t>:</w:t>
      </w:r>
    </w:p>
    <w:p w14:paraId="40AA4ECB" w14:textId="77777777" w:rsidR="00C60B33" w:rsidRDefault="00C60B33" w:rsidP="00C60B33">
      <w:pPr>
        <w:numPr>
          <w:ilvl w:val="1"/>
          <w:numId w:val="9"/>
        </w:numPr>
        <w:spacing w:after="0" w:line="240" w:lineRule="auto"/>
        <w:rPr>
          <w:rFonts w:eastAsia="Times New Roman"/>
          <w:lang w:val="en-US"/>
        </w:rPr>
      </w:pPr>
      <w:r>
        <w:rPr>
          <w:rFonts w:eastAsia="Times New Roman"/>
          <w:lang w:val="en-US"/>
        </w:rPr>
        <w:t>Install pump controls and automation to pump at Dam 3</w:t>
      </w:r>
    </w:p>
    <w:p w14:paraId="609D90F2" w14:textId="77777777" w:rsidR="00C60B33" w:rsidRDefault="00C60B33" w:rsidP="00C60B33">
      <w:pPr>
        <w:numPr>
          <w:ilvl w:val="1"/>
          <w:numId w:val="9"/>
        </w:numPr>
        <w:spacing w:after="0" w:line="240" w:lineRule="auto"/>
        <w:rPr>
          <w:rFonts w:eastAsia="Times New Roman"/>
          <w:lang w:val="en-US"/>
        </w:rPr>
      </w:pPr>
      <w:r>
        <w:rPr>
          <w:rFonts w:eastAsia="Times New Roman"/>
          <w:lang w:val="en-US"/>
        </w:rPr>
        <w:t>Install a 100mm PE pipe line from the outlet of Dam 3 pump to the Dam 2 pump (approx. 200metres of pipe)</w:t>
      </w:r>
    </w:p>
    <w:p w14:paraId="17CE6D88" w14:textId="77777777" w:rsidR="00C60B33" w:rsidRDefault="00C60B33" w:rsidP="00C60B33">
      <w:pPr>
        <w:ind w:left="720"/>
        <w:rPr>
          <w:lang w:val="en-US"/>
        </w:rPr>
      </w:pPr>
    </w:p>
    <w:p w14:paraId="654CB72C" w14:textId="553EDD2E" w:rsidR="00C60B33" w:rsidRDefault="00C60B33" w:rsidP="001D53AD">
      <w:pPr>
        <w:spacing w:line="240" w:lineRule="auto"/>
        <w:ind w:left="720"/>
        <w:rPr>
          <w:lang w:val="en-US"/>
        </w:rPr>
      </w:pPr>
      <w:r>
        <w:rPr>
          <w:lang w:val="en-US"/>
        </w:rPr>
        <w:lastRenderedPageBreak/>
        <w:t>The above will allow us to top the header tank up by either Dam</w:t>
      </w:r>
      <w:r w:rsidR="00B327A3">
        <w:rPr>
          <w:lang w:val="en-US"/>
        </w:rPr>
        <w:t xml:space="preserve"> </w:t>
      </w:r>
      <w:r>
        <w:rPr>
          <w:lang w:val="en-US"/>
        </w:rPr>
        <w:t>2 or Dam 3 pump providing redundancy.  I will seek firm quotes but estimate of the work will cost between $12 to $15k. The plan will be to discuss in detail and vote at the next meeting.</w:t>
      </w:r>
    </w:p>
    <w:p w14:paraId="4B1BF8BD" w14:textId="38709590" w:rsidR="00C60B33" w:rsidRDefault="000521CA" w:rsidP="00AF0251">
      <w:pPr>
        <w:spacing w:line="240" w:lineRule="auto"/>
        <w:ind w:left="720"/>
        <w:rPr>
          <w:lang w:val="en-US"/>
        </w:rPr>
      </w:pPr>
      <w:r>
        <w:rPr>
          <w:lang w:val="en-US"/>
        </w:rPr>
        <w:t xml:space="preserve">** </w:t>
      </w:r>
      <w:r w:rsidR="00AF0251">
        <w:rPr>
          <w:lang w:val="en-US"/>
        </w:rPr>
        <w:t>The b</w:t>
      </w:r>
      <w:r w:rsidR="00C54A9C">
        <w:rPr>
          <w:lang w:val="en-US"/>
        </w:rPr>
        <w:t xml:space="preserve">ackground of the water lines between Dams 2 &amp; 3 was provided by </w:t>
      </w:r>
      <w:r w:rsidR="00AD2C74">
        <w:rPr>
          <w:lang w:val="en-US"/>
        </w:rPr>
        <w:t>Heather Coutts</w:t>
      </w:r>
      <w:r w:rsidR="00C54A9C">
        <w:rPr>
          <w:lang w:val="en-US"/>
        </w:rPr>
        <w:t xml:space="preserve">, and a sketch of where the water lines are buried </w:t>
      </w:r>
      <w:r>
        <w:rPr>
          <w:lang w:val="en-US"/>
        </w:rPr>
        <w:t>was made for the Community Records.</w:t>
      </w:r>
    </w:p>
    <w:p w14:paraId="3AC20A28" w14:textId="58347812" w:rsidR="00C60B33" w:rsidRPr="00AF0251" w:rsidRDefault="00C60B33" w:rsidP="00AF0251">
      <w:pPr>
        <w:numPr>
          <w:ilvl w:val="0"/>
          <w:numId w:val="12"/>
        </w:numPr>
        <w:spacing w:before="100" w:after="100" w:line="240" w:lineRule="auto"/>
        <w:ind w:right="720"/>
        <w:rPr>
          <w:rFonts w:eastAsia="Times New Roman"/>
          <w:lang w:val="en-US"/>
        </w:rPr>
      </w:pPr>
      <w:r w:rsidRPr="00AF0251">
        <w:rPr>
          <w:rFonts w:eastAsia="Times New Roman"/>
          <w:lang w:val="en-US"/>
        </w:rPr>
        <w:t>Meter pit lid at dam 2 has been completed, and a cover over the bore.  Pad</w:t>
      </w:r>
      <w:r w:rsidR="004A5443">
        <w:rPr>
          <w:rFonts w:eastAsia="Times New Roman"/>
          <w:lang w:val="en-US"/>
        </w:rPr>
        <w:t>l</w:t>
      </w:r>
      <w:r w:rsidRPr="00AF0251">
        <w:rPr>
          <w:rFonts w:eastAsia="Times New Roman"/>
          <w:lang w:val="en-US"/>
        </w:rPr>
        <w:t>ocks need to be installed for each </w:t>
      </w:r>
    </w:p>
    <w:p w14:paraId="410C83F6" w14:textId="77777777" w:rsidR="00C60B33" w:rsidRDefault="00C60B33" w:rsidP="00AF0251">
      <w:pPr>
        <w:numPr>
          <w:ilvl w:val="0"/>
          <w:numId w:val="12"/>
        </w:numPr>
        <w:spacing w:before="100" w:after="100" w:line="240" w:lineRule="auto"/>
        <w:ind w:right="720"/>
        <w:rPr>
          <w:rFonts w:eastAsia="Times New Roman"/>
          <w:lang w:val="en-US"/>
        </w:rPr>
      </w:pPr>
      <w:r>
        <w:rPr>
          <w:rFonts w:eastAsia="Times New Roman"/>
          <w:lang w:val="en-US"/>
        </w:rPr>
        <w:t>Still need to resolve issues with meters and meter pit lids, however this has been delayed until the budget recovers.</w:t>
      </w:r>
    </w:p>
    <w:p w14:paraId="182F4FA2" w14:textId="6356024F" w:rsidR="00C60B33" w:rsidRDefault="00C60B33" w:rsidP="00AF0251">
      <w:pPr>
        <w:numPr>
          <w:ilvl w:val="0"/>
          <w:numId w:val="12"/>
        </w:numPr>
        <w:spacing w:before="100" w:after="100" w:line="240" w:lineRule="auto"/>
        <w:ind w:right="720"/>
        <w:rPr>
          <w:rFonts w:eastAsia="Times New Roman"/>
          <w:lang w:val="en-US"/>
        </w:rPr>
      </w:pPr>
      <w:r>
        <w:rPr>
          <w:rFonts w:eastAsia="Times New Roman"/>
          <w:lang w:val="en-US"/>
        </w:rPr>
        <w:t xml:space="preserve">Main header tank </w:t>
      </w:r>
      <w:r w:rsidR="00960683">
        <w:rPr>
          <w:rFonts w:eastAsia="Times New Roman"/>
          <w:lang w:val="en-US"/>
        </w:rPr>
        <w:t xml:space="preserve">clean </w:t>
      </w:r>
      <w:r>
        <w:rPr>
          <w:rFonts w:eastAsia="Times New Roman"/>
          <w:lang w:val="en-US"/>
        </w:rPr>
        <w:t>has been carried out but could only complete 2/3rds.  There was significant silt build up.  The balance will be completed in April when demand on water is low.</w:t>
      </w:r>
    </w:p>
    <w:p w14:paraId="2C633265" w14:textId="3BD4E8B1" w:rsidR="00EF1CDD" w:rsidRDefault="00C60B33" w:rsidP="004A5443">
      <w:pPr>
        <w:spacing w:before="100" w:after="100"/>
        <w:ind w:right="720"/>
        <w:rPr>
          <w:rFonts w:ascii="Calibri" w:hAnsi="Calibri"/>
          <w:color w:val="000000" w:themeColor="text1"/>
        </w:rPr>
      </w:pPr>
      <w:r>
        <w:rPr>
          <w:lang w:val="en-US"/>
        </w:rPr>
        <w:t> </w:t>
      </w:r>
      <w:r w:rsidR="00A57D72" w:rsidRPr="00A57D72">
        <w:rPr>
          <w:color w:val="000000" w:themeColor="text1"/>
        </w:rPr>
        <w:t>A</w:t>
      </w:r>
      <w:r w:rsidR="00A57D72" w:rsidRPr="00A57D72">
        <w:rPr>
          <w:rFonts w:ascii="Calibri" w:hAnsi="Calibri"/>
          <w:color w:val="000000" w:themeColor="text1"/>
        </w:rPr>
        <w:t>cce</w:t>
      </w:r>
      <w:r w:rsidR="00216194">
        <w:rPr>
          <w:rFonts w:ascii="Calibri" w:hAnsi="Calibri"/>
          <w:color w:val="000000" w:themeColor="text1"/>
        </w:rPr>
        <w:t xml:space="preserve">pted by </w:t>
      </w:r>
      <w:r w:rsidR="006A5B91">
        <w:rPr>
          <w:rFonts w:ascii="Calibri" w:hAnsi="Calibri"/>
          <w:color w:val="000000" w:themeColor="text1"/>
        </w:rPr>
        <w:t>Steve Brown</w:t>
      </w:r>
      <w:r w:rsidR="00D819E3">
        <w:rPr>
          <w:rFonts w:ascii="Calibri" w:hAnsi="Calibri"/>
          <w:color w:val="000000" w:themeColor="text1"/>
        </w:rPr>
        <w:t xml:space="preserve"> </w:t>
      </w:r>
      <w:r w:rsidR="00216194">
        <w:rPr>
          <w:rFonts w:ascii="Calibri" w:hAnsi="Calibri"/>
          <w:color w:val="000000" w:themeColor="text1"/>
        </w:rPr>
        <w:t xml:space="preserve">and seconded </w:t>
      </w:r>
      <w:r w:rsidR="00A57D72" w:rsidRPr="00A57D72">
        <w:rPr>
          <w:rFonts w:ascii="Calibri" w:hAnsi="Calibri"/>
          <w:color w:val="000000" w:themeColor="text1"/>
        </w:rPr>
        <w:t xml:space="preserve">by </w:t>
      </w:r>
      <w:r w:rsidR="007E2913">
        <w:rPr>
          <w:rFonts w:ascii="Calibri" w:hAnsi="Calibri"/>
          <w:color w:val="000000" w:themeColor="text1"/>
        </w:rPr>
        <w:t>Felicity Webb.</w:t>
      </w:r>
    </w:p>
    <w:p w14:paraId="145E0D0B" w14:textId="77777777" w:rsidR="004A5443" w:rsidRDefault="004A5443" w:rsidP="00A601BE">
      <w:pPr>
        <w:rPr>
          <w:b/>
          <w:u w:val="single"/>
        </w:rPr>
      </w:pPr>
    </w:p>
    <w:p w14:paraId="61E588CF" w14:textId="3DE85051" w:rsidR="00762985" w:rsidRPr="00C43200" w:rsidRDefault="0006725C" w:rsidP="00A601BE">
      <w:pPr>
        <w:rPr>
          <w:b/>
          <w:u w:val="single"/>
        </w:rPr>
      </w:pPr>
      <w:r w:rsidRPr="00C43200">
        <w:rPr>
          <w:b/>
          <w:u w:val="single"/>
        </w:rPr>
        <w:t xml:space="preserve">Business arising from </w:t>
      </w:r>
      <w:r w:rsidR="00762985" w:rsidRPr="00C43200">
        <w:rPr>
          <w:b/>
          <w:u w:val="single"/>
        </w:rPr>
        <w:t>previous minutes</w:t>
      </w:r>
    </w:p>
    <w:p w14:paraId="7C1395CF" w14:textId="73DABDDA" w:rsidR="005B3675" w:rsidRDefault="00700871" w:rsidP="00A601BE">
      <w:r>
        <w:t>No business arising from previous minutes</w:t>
      </w:r>
    </w:p>
    <w:p w14:paraId="032F1AB6" w14:textId="77777777" w:rsidR="003B49D9" w:rsidRDefault="003B49D9" w:rsidP="00A601BE"/>
    <w:p w14:paraId="6EC3BD72" w14:textId="77777777" w:rsidR="00115E66" w:rsidRDefault="00762985" w:rsidP="00115E66">
      <w:pPr>
        <w:rPr>
          <w:b/>
          <w:u w:val="single"/>
        </w:rPr>
      </w:pPr>
      <w:r w:rsidRPr="00C43200">
        <w:rPr>
          <w:b/>
          <w:u w:val="single"/>
        </w:rPr>
        <w:t>General Business</w:t>
      </w:r>
    </w:p>
    <w:p w14:paraId="6417F23A" w14:textId="28707C98" w:rsidR="00B763AD" w:rsidRPr="00BE47A0" w:rsidRDefault="00474486" w:rsidP="002E2B76">
      <w:pPr>
        <w:pStyle w:val="ListParagraph"/>
        <w:numPr>
          <w:ilvl w:val="0"/>
          <w:numId w:val="4"/>
        </w:numPr>
        <w:rPr>
          <w:i/>
        </w:rPr>
      </w:pPr>
      <w:r w:rsidRPr="00BE47A0">
        <w:rPr>
          <w:i/>
        </w:rPr>
        <w:t>Waste from Working Bees</w:t>
      </w:r>
    </w:p>
    <w:p w14:paraId="7E689CDF" w14:textId="6B9CF8F8" w:rsidR="00474486" w:rsidRDefault="00DD6754" w:rsidP="00474486">
      <w:r>
        <w:t xml:space="preserve">Heather and Jim </w:t>
      </w:r>
      <w:r w:rsidR="006E0E22">
        <w:t>Coutts</w:t>
      </w:r>
      <w:r>
        <w:t xml:space="preserve"> </w:t>
      </w:r>
      <w:r w:rsidR="00D36BB3">
        <w:t>(L</w:t>
      </w:r>
      <w:r>
        <w:t>ot 55</w:t>
      </w:r>
      <w:r w:rsidR="00D36BB3">
        <w:t>) raised the issue of waste from working bees being stockpiled on community land adjacent to their property</w:t>
      </w:r>
      <w:r>
        <w:t>.</w:t>
      </w:r>
      <w:r w:rsidR="008555CE">
        <w:t xml:space="preserve"> The attached statement outlines their concerns in full, however in summary:</w:t>
      </w:r>
      <w:r w:rsidR="00887648">
        <w:t xml:space="preserve"> they f</w:t>
      </w:r>
      <w:r>
        <w:t xml:space="preserve">irst saw the green waste from working bees in </w:t>
      </w:r>
      <w:proofErr w:type="gramStart"/>
      <w:r>
        <w:t>2016, but</w:t>
      </w:r>
      <w:proofErr w:type="gramEnd"/>
      <w:r>
        <w:t xml:space="preserve"> </w:t>
      </w:r>
      <w:r w:rsidR="00887648">
        <w:t xml:space="preserve">were </w:t>
      </w:r>
      <w:r>
        <w:t xml:space="preserve">not aware of any community meeting approval of this action. </w:t>
      </w:r>
      <w:r w:rsidR="00887648">
        <w:t>They were</w:t>
      </w:r>
      <w:r>
        <w:t xml:space="preserve"> told that there was a large working bee</w:t>
      </w:r>
      <w:r w:rsidR="00264E1B">
        <w:t xml:space="preserve"> being held</w:t>
      </w:r>
      <w:r>
        <w:t xml:space="preserve"> and </w:t>
      </w:r>
      <w:r w:rsidR="00264E1B">
        <w:t xml:space="preserve">this </w:t>
      </w:r>
      <w:r>
        <w:t>would be the only time this site would be used</w:t>
      </w:r>
      <w:r w:rsidR="00264E1B">
        <w:t xml:space="preserve"> for this purpose</w:t>
      </w:r>
      <w:r>
        <w:t xml:space="preserve">. </w:t>
      </w:r>
      <w:r w:rsidR="00264E1B">
        <w:t>In 2017, the site</w:t>
      </w:r>
      <w:r>
        <w:t xml:space="preserve"> was used again</w:t>
      </w:r>
      <w:r w:rsidR="00264E1B">
        <w:t xml:space="preserve"> to stockpile waste</w:t>
      </w:r>
      <w:proofErr w:type="gramStart"/>
      <w:r w:rsidR="00913E3B">
        <w:t xml:space="preserve">. </w:t>
      </w:r>
      <w:proofErr w:type="gramEnd"/>
      <w:r w:rsidR="00913E3B">
        <w:t>At the time of the burn</w:t>
      </w:r>
      <w:r>
        <w:t xml:space="preserve">, </w:t>
      </w:r>
      <w:r w:rsidR="00913E3B">
        <w:t>the</w:t>
      </w:r>
      <w:r>
        <w:t xml:space="preserve"> fire </w:t>
      </w:r>
      <w:r w:rsidR="00401E03">
        <w:t>spotted and burnt the adjacent dam bank</w:t>
      </w:r>
      <w:r>
        <w:t xml:space="preserve"> but was able to be controlled. This year there is another pile which is yet to be burnt off</w:t>
      </w:r>
      <w:r w:rsidR="00403EFC">
        <w:t>, and</w:t>
      </w:r>
      <w:r>
        <w:t xml:space="preserve"> another person</w:t>
      </w:r>
      <w:r w:rsidR="00403EFC">
        <w:t xml:space="preserve"> has been</w:t>
      </w:r>
      <w:r>
        <w:t xml:space="preserve"> dumping their</w:t>
      </w:r>
      <w:r w:rsidR="00403EFC">
        <w:t xml:space="preserve"> personal</w:t>
      </w:r>
      <w:r>
        <w:t xml:space="preserve"> waste on the pile.</w:t>
      </w:r>
    </w:p>
    <w:p w14:paraId="1DF551F5" w14:textId="532879B2" w:rsidR="00DD6754" w:rsidRDefault="00B14F46" w:rsidP="00474486">
      <w:r>
        <w:t xml:space="preserve">Other lot holders in Banksia Court are </w:t>
      </w:r>
      <w:r>
        <w:t xml:space="preserve">also </w:t>
      </w:r>
      <w:r>
        <w:t>not happy with the pile as it is an eyesore, a haven for snakes and vermin, and a potential attraction for fire-bugs.</w:t>
      </w:r>
      <w:r w:rsidR="00933240">
        <w:t xml:space="preserve"> Heather and Jim are n</w:t>
      </w:r>
      <w:r w:rsidR="00DD6754">
        <w:t>ow bringing this issue to the Community Association for a community decision/vote.</w:t>
      </w:r>
      <w:r w:rsidR="00933240">
        <w:t xml:space="preserve"> Proxies from </w:t>
      </w:r>
      <w:r w:rsidR="00D14AA2">
        <w:t>community members in Banksia Court have been received on this issue.</w:t>
      </w:r>
    </w:p>
    <w:p w14:paraId="37BDA847" w14:textId="09D4C703" w:rsidR="00DD6754" w:rsidRPr="006F0A1B" w:rsidRDefault="006F0A1B" w:rsidP="00474486">
      <w:pPr>
        <w:rPr>
          <w:b/>
        </w:rPr>
      </w:pPr>
      <w:r w:rsidRPr="006F0A1B">
        <w:rPr>
          <w:b/>
        </w:rPr>
        <w:t>Motion 1</w:t>
      </w:r>
      <w:r w:rsidR="00DD6754" w:rsidRPr="006F0A1B">
        <w:rPr>
          <w:b/>
        </w:rPr>
        <w:t xml:space="preserve"> – the pile not to continue to be put in the current location</w:t>
      </w:r>
      <w:r w:rsidR="00A33D70" w:rsidRPr="006F0A1B">
        <w:rPr>
          <w:b/>
        </w:rPr>
        <w:t xml:space="preserve"> between Lot 55 and Dam 2.</w:t>
      </w:r>
    </w:p>
    <w:p w14:paraId="6344DAD9" w14:textId="04293CAE" w:rsidR="00A33D70" w:rsidRPr="006F0A1B" w:rsidRDefault="00A33D70" w:rsidP="00474486">
      <w:pPr>
        <w:rPr>
          <w:b/>
        </w:rPr>
      </w:pPr>
      <w:r w:rsidRPr="006F0A1B">
        <w:rPr>
          <w:b/>
        </w:rPr>
        <w:t>Moved Jim</w:t>
      </w:r>
      <w:r w:rsidR="006E0E22" w:rsidRPr="006F0A1B">
        <w:rPr>
          <w:b/>
        </w:rPr>
        <w:t xml:space="preserve"> Coutts</w:t>
      </w:r>
      <w:r w:rsidRPr="006F0A1B">
        <w:rPr>
          <w:b/>
        </w:rPr>
        <w:t xml:space="preserve">, Seconded </w:t>
      </w:r>
      <w:r w:rsidR="000E2147" w:rsidRPr="006F0A1B">
        <w:rPr>
          <w:b/>
        </w:rPr>
        <w:t>David Stone</w:t>
      </w:r>
      <w:r w:rsidRPr="006F0A1B">
        <w:rPr>
          <w:b/>
        </w:rPr>
        <w:t xml:space="preserve"> </w:t>
      </w:r>
      <w:r w:rsidR="00BE47A0">
        <w:rPr>
          <w:b/>
        </w:rPr>
        <w:t>–</w:t>
      </w:r>
      <w:r w:rsidRPr="006F0A1B">
        <w:rPr>
          <w:b/>
        </w:rPr>
        <w:t xml:space="preserve"> carried</w:t>
      </w:r>
      <w:r w:rsidR="00BE47A0">
        <w:rPr>
          <w:b/>
        </w:rPr>
        <w:t xml:space="preserve"> unanimously</w:t>
      </w:r>
      <w:r w:rsidRPr="006F0A1B">
        <w:rPr>
          <w:b/>
        </w:rPr>
        <w:t>.</w:t>
      </w:r>
    </w:p>
    <w:p w14:paraId="02A5EBE3" w14:textId="4A923C77" w:rsidR="000E2147" w:rsidRDefault="00BF6800" w:rsidP="00474486">
      <w:r>
        <w:t>Heather referenced the Community Management Statement, which states that we are not allowed to stockpile waste. This is also against council guidelines (see letter received from the Council) regarding environmental guidelines.</w:t>
      </w:r>
    </w:p>
    <w:p w14:paraId="35ADE720" w14:textId="42B48720" w:rsidR="00E13437" w:rsidRDefault="00E13437" w:rsidP="00E13437">
      <w:r>
        <w:t>There was d</w:t>
      </w:r>
      <w:r w:rsidR="00BF6800">
        <w:t>iscussion re</w:t>
      </w:r>
      <w:r w:rsidR="00122064">
        <w:t>garding the waste</w:t>
      </w:r>
      <w:r w:rsidR="00BF6800">
        <w:t xml:space="preserve"> stockpile and whether a timeframe could be established for it to be removed – e.g. by a commercial chipper.</w:t>
      </w:r>
      <w:r w:rsidR="00122064">
        <w:t xml:space="preserve"> An a</w:t>
      </w:r>
      <w:r>
        <w:t xml:space="preserve">lternative solution </w:t>
      </w:r>
      <w:r w:rsidR="00122064">
        <w:t>is for community members to</w:t>
      </w:r>
      <w:r>
        <w:t xml:space="preserve"> take it to the tip</w:t>
      </w:r>
      <w:r w:rsidR="00122064">
        <w:t xml:space="preserve"> on the day</w:t>
      </w:r>
      <w:r w:rsidR="000748DA">
        <w:t>; although the c</w:t>
      </w:r>
      <w:r>
        <w:t xml:space="preserve">ontrary argument </w:t>
      </w:r>
      <w:r w:rsidR="000748DA">
        <w:t>wa</w:t>
      </w:r>
      <w:r>
        <w:t>s that it is too expensive and time consuming to take it to the tip.</w:t>
      </w:r>
    </w:p>
    <w:p w14:paraId="25FB530D" w14:textId="77777777" w:rsidR="00E13437" w:rsidRDefault="00E13437" w:rsidP="00474486"/>
    <w:p w14:paraId="292EAC62" w14:textId="06D204D1" w:rsidR="00BF6800" w:rsidRPr="00070BC9" w:rsidRDefault="00B65110" w:rsidP="00474486">
      <w:pPr>
        <w:rPr>
          <w:b/>
        </w:rPr>
      </w:pPr>
      <w:r w:rsidRPr="00070BC9">
        <w:rPr>
          <w:b/>
        </w:rPr>
        <w:lastRenderedPageBreak/>
        <w:t xml:space="preserve">Secondary motion – </w:t>
      </w:r>
      <w:r w:rsidR="00BF6800" w:rsidRPr="00070BC9">
        <w:rPr>
          <w:b/>
        </w:rPr>
        <w:t xml:space="preserve">no waste pile to be established on community land in accordance with the Community Management Statement Part 3 Mandatory Matters, Section 4 Community Land Management Act 1989 and council law. </w:t>
      </w:r>
    </w:p>
    <w:p w14:paraId="29660E1A" w14:textId="5B3B01A6" w:rsidR="00BF6800" w:rsidRPr="00070BC9" w:rsidRDefault="00224C0C" w:rsidP="00474486">
      <w:pPr>
        <w:rPr>
          <w:b/>
        </w:rPr>
      </w:pPr>
      <w:r w:rsidRPr="00070BC9">
        <w:rPr>
          <w:b/>
        </w:rPr>
        <w:t>Moved Heather</w:t>
      </w:r>
      <w:r w:rsidR="00D61A0F">
        <w:rPr>
          <w:b/>
        </w:rPr>
        <w:t xml:space="preserve"> Coutts</w:t>
      </w:r>
      <w:r w:rsidRPr="00070BC9">
        <w:rPr>
          <w:b/>
        </w:rPr>
        <w:t>, Seconded Colleen</w:t>
      </w:r>
      <w:r w:rsidR="00D61A0F">
        <w:rPr>
          <w:b/>
        </w:rPr>
        <w:t xml:space="preserve"> </w:t>
      </w:r>
      <w:r w:rsidR="00BE47A0">
        <w:rPr>
          <w:b/>
        </w:rPr>
        <w:t>Bryant</w:t>
      </w:r>
      <w:r w:rsidRPr="00070BC9">
        <w:rPr>
          <w:b/>
        </w:rPr>
        <w:t xml:space="preserve"> – Votes for 8, Against 1 - carried</w:t>
      </w:r>
    </w:p>
    <w:p w14:paraId="70E47FC5" w14:textId="1080B320" w:rsidR="00B65110" w:rsidRDefault="006245F0" w:rsidP="00474486">
      <w:r>
        <w:t xml:space="preserve">Following this motion, it was agreed </w:t>
      </w:r>
      <w:r w:rsidR="00B65110">
        <w:t xml:space="preserve">that community members </w:t>
      </w:r>
      <w:r>
        <w:t xml:space="preserve">would either </w:t>
      </w:r>
      <w:r w:rsidR="00A33D70">
        <w:t>take the green waste to the tip on the day (no stockpile), with a reimbursement of tip costs based on receipts</w:t>
      </w:r>
      <w:r w:rsidR="007175D6">
        <w:t xml:space="preserve">, or if a community member is agreeable to holding the stockpile on their property it would be taken there and a commercial chipper </w:t>
      </w:r>
      <w:r w:rsidR="00274C13">
        <w:t>would be engaged to chip the waste</w:t>
      </w:r>
      <w:r w:rsidR="00B91D4E">
        <w:t xml:space="preserve"> within a reasonable period of time</w:t>
      </w:r>
      <w:r w:rsidR="00274C13">
        <w:t>.</w:t>
      </w:r>
    </w:p>
    <w:p w14:paraId="32338849" w14:textId="77777777" w:rsidR="00BE47A0" w:rsidRDefault="00BE47A0" w:rsidP="00474486"/>
    <w:p w14:paraId="49520B35" w14:textId="22C4C3B0" w:rsidR="00474486" w:rsidRPr="00BE47A0" w:rsidRDefault="00117189" w:rsidP="00474486">
      <w:pPr>
        <w:pStyle w:val="ListParagraph"/>
        <w:numPr>
          <w:ilvl w:val="0"/>
          <w:numId w:val="4"/>
        </w:numPr>
        <w:rPr>
          <w:i/>
        </w:rPr>
      </w:pPr>
      <w:r w:rsidRPr="00BE47A0">
        <w:rPr>
          <w:i/>
        </w:rPr>
        <w:t>Next Working Bee</w:t>
      </w:r>
    </w:p>
    <w:p w14:paraId="45EE4945" w14:textId="00B92350" w:rsidR="00117189" w:rsidRDefault="00AB61D1" w:rsidP="00BE47A0">
      <w:r>
        <w:t xml:space="preserve">To be held on </w:t>
      </w:r>
      <w:r w:rsidR="00D55BB9">
        <w:t>Sunday</w:t>
      </w:r>
      <w:r>
        <w:t xml:space="preserve"> 22 April</w:t>
      </w:r>
    </w:p>
    <w:p w14:paraId="7193FB0B" w14:textId="716A80A1" w:rsidR="00117189" w:rsidRDefault="00117189" w:rsidP="00117189"/>
    <w:p w14:paraId="7B5B8012" w14:textId="4D8B6A51" w:rsidR="00AB61D1" w:rsidRPr="00252325" w:rsidRDefault="00613557" w:rsidP="00643C66">
      <w:pPr>
        <w:pStyle w:val="ListParagraph"/>
        <w:numPr>
          <w:ilvl w:val="0"/>
          <w:numId w:val="4"/>
        </w:numPr>
        <w:rPr>
          <w:i/>
        </w:rPr>
      </w:pPr>
      <w:r w:rsidRPr="00252325">
        <w:rPr>
          <w:i/>
        </w:rPr>
        <w:t>Lot Entitlements</w:t>
      </w:r>
    </w:p>
    <w:p w14:paraId="241DF045" w14:textId="3A0B1827" w:rsidR="008C6770" w:rsidRDefault="000611AD" w:rsidP="008C6770">
      <w:r w:rsidRPr="003D203F">
        <w:rPr>
          <w:rFonts w:eastAsia="Times New Roman"/>
          <w:lang w:val="en-US"/>
        </w:rPr>
        <w:t xml:space="preserve">As </w:t>
      </w:r>
      <w:r>
        <w:rPr>
          <w:rFonts w:eastAsia="Times New Roman"/>
          <w:lang w:val="en-US"/>
        </w:rPr>
        <w:t xml:space="preserve">mentioned in the Treasurer’s Report, </w:t>
      </w:r>
      <w:r w:rsidRPr="003D203F">
        <w:rPr>
          <w:rFonts w:eastAsia="Times New Roman"/>
          <w:lang w:val="en-US"/>
        </w:rPr>
        <w:t xml:space="preserve">an anomaly </w:t>
      </w:r>
      <w:r w:rsidR="002552FF">
        <w:rPr>
          <w:rFonts w:eastAsia="Times New Roman"/>
          <w:lang w:val="en-US"/>
        </w:rPr>
        <w:t xml:space="preserve">has been identified </w:t>
      </w:r>
      <w:r w:rsidRPr="003D203F">
        <w:rPr>
          <w:rFonts w:eastAsia="Times New Roman"/>
          <w:lang w:val="en-US"/>
        </w:rPr>
        <w:t xml:space="preserve">with the entitlements for </w:t>
      </w:r>
      <w:r w:rsidR="002552FF">
        <w:rPr>
          <w:rFonts w:eastAsia="Times New Roman"/>
          <w:lang w:val="en-US"/>
        </w:rPr>
        <w:t>L</w:t>
      </w:r>
      <w:r w:rsidRPr="003D203F">
        <w:rPr>
          <w:rFonts w:eastAsia="Times New Roman"/>
          <w:lang w:val="en-US"/>
        </w:rPr>
        <w:t>ot 10</w:t>
      </w:r>
      <w:r w:rsidR="002552FF">
        <w:rPr>
          <w:rFonts w:eastAsia="Times New Roman"/>
          <w:lang w:val="en-US"/>
        </w:rPr>
        <w:t xml:space="preserve"> (5 Grevillea Close)</w:t>
      </w:r>
      <w:r>
        <w:rPr>
          <w:rFonts w:eastAsia="Times New Roman"/>
          <w:lang w:val="en-US"/>
        </w:rPr>
        <w:t>.</w:t>
      </w:r>
      <w:r w:rsidRPr="003D203F">
        <w:rPr>
          <w:rFonts w:eastAsia="Times New Roman"/>
          <w:lang w:val="en-US"/>
        </w:rPr>
        <w:t xml:space="preserve"> </w:t>
      </w:r>
      <w:r w:rsidR="008C6770">
        <w:t>Lot 10 has a significantly higher entitlement than all other lots, due to the valuation at the time of the establishment of the estate. This appears to have been an administrative error.</w:t>
      </w:r>
      <w:r w:rsidR="00FE1D46">
        <w:t xml:space="preserve"> </w:t>
      </w:r>
      <w:r w:rsidR="00FE1D46">
        <w:t>Judy Breen advised that when the Stage 1 and Stage 2 were established, the lot entitlements were based on the size/area of the block.</w:t>
      </w:r>
    </w:p>
    <w:p w14:paraId="787A79A4" w14:textId="62A7C447" w:rsidR="00643C66" w:rsidRDefault="00FE1D46" w:rsidP="00643C66">
      <w:r>
        <w:t xml:space="preserve">Treasurer </w:t>
      </w:r>
      <w:r w:rsidR="006206DC">
        <w:t xml:space="preserve">Marc Blackmore advised that he is bound to </w:t>
      </w:r>
      <w:r w:rsidR="00200E7C">
        <w:t xml:space="preserve">follow the law on the </w:t>
      </w:r>
      <w:r w:rsidR="00DA1C29">
        <w:t xml:space="preserve">calculation of levies under the </w:t>
      </w:r>
      <w:r w:rsidR="00643C66" w:rsidRPr="00DA1C29">
        <w:rPr>
          <w:i/>
        </w:rPr>
        <w:t>Community Land Management Act 1989</w:t>
      </w:r>
      <w:r w:rsidR="00643C66">
        <w:t xml:space="preserve"> – </w:t>
      </w:r>
      <w:r w:rsidR="00DA1C29">
        <w:t xml:space="preserve">that is, </w:t>
      </w:r>
      <w:r w:rsidR="00643C66">
        <w:t xml:space="preserve">Community </w:t>
      </w:r>
      <w:r w:rsidR="00643C66" w:rsidRPr="008933B4">
        <w:rPr>
          <w:u w:val="single"/>
        </w:rPr>
        <w:t>must</w:t>
      </w:r>
      <w:r w:rsidR="00643C66">
        <w:t xml:space="preserve"> charge levies to carry out its duties and</w:t>
      </w:r>
      <w:r w:rsidR="00DA1C29">
        <w:t xml:space="preserve"> levies</w:t>
      </w:r>
      <w:r w:rsidR="00643C66">
        <w:t xml:space="preserve"> </w:t>
      </w:r>
      <w:r w:rsidR="00643C66" w:rsidRPr="008933B4">
        <w:rPr>
          <w:u w:val="single"/>
        </w:rPr>
        <w:t>must</w:t>
      </w:r>
      <w:r w:rsidR="00643C66">
        <w:t xml:space="preserve"> be levied in accordance with entitlements</w:t>
      </w:r>
      <w:r w:rsidR="006B4464">
        <w:t>.</w:t>
      </w:r>
    </w:p>
    <w:p w14:paraId="5F1BB407" w14:textId="7A44AB92" w:rsidR="00F906E6" w:rsidRDefault="00F906E6" w:rsidP="005967B7">
      <w:bookmarkStart w:id="0" w:name="_GoBack"/>
      <w:bookmarkEnd w:id="0"/>
      <w:r>
        <w:t xml:space="preserve">The issue was discussed further, and it was </w:t>
      </w:r>
      <w:r w:rsidR="00E12C87">
        <w:t xml:space="preserve">generally </w:t>
      </w:r>
      <w:r>
        <w:t xml:space="preserve">agreed that the </w:t>
      </w:r>
      <w:r w:rsidR="00AF44A0">
        <w:t>significantly higher entitlement for Lot 10 is unfair however</w:t>
      </w:r>
      <w:r w:rsidR="006A41F0">
        <w:t>,</w:t>
      </w:r>
      <w:r w:rsidR="00AF44A0">
        <w:t xml:space="preserve"> until the entitlements can be </w:t>
      </w:r>
      <w:r w:rsidR="006A41F0">
        <w:t xml:space="preserve">redistributed, the Treasurer is bound to </w:t>
      </w:r>
      <w:r w:rsidR="00D364FF">
        <w:t>calculate levies based on the current distribution.</w:t>
      </w:r>
    </w:p>
    <w:p w14:paraId="5BB6D030" w14:textId="7D349B54" w:rsidR="006141CA" w:rsidRDefault="00C94953" w:rsidP="006141CA">
      <w:r>
        <w:t xml:space="preserve">Further advice needs to be obtained on how the </w:t>
      </w:r>
      <w:r w:rsidR="006141CA">
        <w:t xml:space="preserve">lot entitlements can be redistributed/revalued. The preference is to find a solution where no re-valuation needs to be undertaken, such as a special resolution of the community association to change </w:t>
      </w:r>
      <w:proofErr w:type="gramStart"/>
      <w:r w:rsidR="006141CA">
        <w:t>it</w:t>
      </w:r>
      <w:r w:rsidR="0062120E">
        <w:t>, if</w:t>
      </w:r>
      <w:proofErr w:type="gramEnd"/>
      <w:r w:rsidR="0062120E">
        <w:t xml:space="preserve"> this is possible. </w:t>
      </w:r>
      <w:r w:rsidR="00EA23C5">
        <w:t>Further investigation will be undertaken, and the issue will be discussed further at the next Community general meeting.</w:t>
      </w:r>
    </w:p>
    <w:p w14:paraId="1F2ED309" w14:textId="77777777" w:rsidR="00B729C5" w:rsidRDefault="00B729C5" w:rsidP="00395AD7">
      <w:pPr>
        <w:rPr>
          <w:b/>
          <w:u w:val="single"/>
        </w:rPr>
      </w:pPr>
    </w:p>
    <w:p w14:paraId="7F0FE61E" w14:textId="023AA73F" w:rsidR="0014286A" w:rsidRDefault="005A6576" w:rsidP="00395AD7">
      <w:pPr>
        <w:rPr>
          <w:b/>
          <w:u w:val="single"/>
        </w:rPr>
      </w:pPr>
      <w:r w:rsidRPr="001E6290">
        <w:rPr>
          <w:b/>
          <w:u w:val="single"/>
        </w:rPr>
        <w:t>O</w:t>
      </w:r>
      <w:r w:rsidR="00FD2D6C" w:rsidRPr="001E6290">
        <w:rPr>
          <w:b/>
          <w:u w:val="single"/>
        </w:rPr>
        <w:t>ther B</w:t>
      </w:r>
      <w:r w:rsidR="005C0598" w:rsidRPr="001E6290">
        <w:rPr>
          <w:b/>
          <w:u w:val="single"/>
        </w:rPr>
        <w:t>usiness</w:t>
      </w:r>
    </w:p>
    <w:p w14:paraId="1CB6479D" w14:textId="252BD772" w:rsidR="00816226" w:rsidRDefault="00D26853" w:rsidP="00816226">
      <w:r>
        <w:t>It was proposed that the f</w:t>
      </w:r>
      <w:r w:rsidR="00816226">
        <w:t xml:space="preserve">ence along Western Dam wall of Dam 2 be removed so the slasher can get in to slash the grass. Jim </w:t>
      </w:r>
      <w:r w:rsidR="00677AB6">
        <w:t xml:space="preserve">Coutts </w:t>
      </w:r>
      <w:r w:rsidR="00816226">
        <w:t>to take carriage of the removal of the fence.</w:t>
      </w:r>
    </w:p>
    <w:p w14:paraId="4D7200E5" w14:textId="2ADF3F0A" w:rsidR="00816226" w:rsidRPr="008D2BCB" w:rsidRDefault="00816226" w:rsidP="00816226">
      <w:r>
        <w:t>Moved Jim</w:t>
      </w:r>
      <w:r w:rsidR="00677AB6">
        <w:t xml:space="preserve"> Coutts</w:t>
      </w:r>
      <w:r>
        <w:t>; Seconded Gemma</w:t>
      </w:r>
      <w:r w:rsidR="00677AB6">
        <w:t xml:space="preserve"> Rice – carried</w:t>
      </w:r>
    </w:p>
    <w:p w14:paraId="7D8FAB78" w14:textId="77777777" w:rsidR="005B3675" w:rsidRPr="001E6290" w:rsidRDefault="005B3675" w:rsidP="00184152">
      <w:pPr>
        <w:rPr>
          <w:b/>
          <w:u w:val="single"/>
        </w:rPr>
      </w:pPr>
    </w:p>
    <w:p w14:paraId="0EB941CC" w14:textId="19A4E946" w:rsidR="005C0598" w:rsidRPr="001E6290" w:rsidRDefault="005C0598" w:rsidP="00977536">
      <w:pPr>
        <w:rPr>
          <w:b/>
          <w:color w:val="000000" w:themeColor="text1"/>
        </w:rPr>
      </w:pPr>
      <w:r w:rsidRPr="001E6290">
        <w:rPr>
          <w:b/>
        </w:rPr>
        <w:t xml:space="preserve">Meeting Closed </w:t>
      </w:r>
      <w:r w:rsidRPr="001E6290">
        <w:rPr>
          <w:b/>
          <w:color w:val="000000" w:themeColor="text1"/>
        </w:rPr>
        <w:t xml:space="preserve">at </w:t>
      </w:r>
      <w:r w:rsidR="00141451">
        <w:rPr>
          <w:b/>
          <w:color w:val="000000" w:themeColor="text1"/>
        </w:rPr>
        <w:t>9:40pm</w:t>
      </w:r>
      <w:r w:rsidR="00B729C5">
        <w:rPr>
          <w:b/>
          <w:color w:val="000000" w:themeColor="text1"/>
        </w:rPr>
        <w:t>.</w:t>
      </w:r>
    </w:p>
    <w:p w14:paraId="741DF41E" w14:textId="49BEFA3D" w:rsidR="00187A51" w:rsidRPr="001E6290" w:rsidRDefault="00187A51" w:rsidP="00187A51">
      <w:pPr>
        <w:rPr>
          <w:color w:val="000000" w:themeColor="text1"/>
        </w:rPr>
      </w:pPr>
      <w:r w:rsidRPr="001E6290">
        <w:rPr>
          <w:color w:val="000000" w:themeColor="text1"/>
        </w:rPr>
        <w:t xml:space="preserve">Next meeting </w:t>
      </w:r>
      <w:r w:rsidR="007578DA" w:rsidRPr="001E6290">
        <w:rPr>
          <w:color w:val="000000" w:themeColor="text1"/>
        </w:rPr>
        <w:t xml:space="preserve">is </w:t>
      </w:r>
      <w:r w:rsidR="00CC0318">
        <w:rPr>
          <w:color w:val="000000" w:themeColor="text1"/>
        </w:rPr>
        <w:t>to be held o</w:t>
      </w:r>
      <w:r w:rsidR="00C503E5">
        <w:rPr>
          <w:color w:val="000000" w:themeColor="text1"/>
        </w:rPr>
        <w:t xml:space="preserve">n </w:t>
      </w:r>
      <w:r w:rsidR="00333BC2">
        <w:rPr>
          <w:color w:val="000000" w:themeColor="text1"/>
        </w:rPr>
        <w:t xml:space="preserve">Tuesday </w:t>
      </w:r>
      <w:r w:rsidR="00DF66C9">
        <w:rPr>
          <w:color w:val="000000" w:themeColor="text1"/>
        </w:rPr>
        <w:t xml:space="preserve">22 or 29 </w:t>
      </w:r>
      <w:r w:rsidR="00141451">
        <w:rPr>
          <w:color w:val="000000" w:themeColor="text1"/>
        </w:rPr>
        <w:t>May</w:t>
      </w:r>
      <w:r w:rsidRPr="001E6290">
        <w:rPr>
          <w:color w:val="000000" w:themeColor="text1"/>
        </w:rPr>
        <w:t>, at 7:30pm at Murrumbateman Country Inn</w:t>
      </w:r>
      <w:r w:rsidR="008C2366">
        <w:rPr>
          <w:color w:val="000000" w:themeColor="text1"/>
        </w:rPr>
        <w:t xml:space="preserve"> – depending on availability of the venue</w:t>
      </w:r>
      <w:r w:rsidRPr="001E6290">
        <w:rPr>
          <w:color w:val="000000" w:themeColor="text1"/>
        </w:rPr>
        <w:t>.</w:t>
      </w:r>
      <w:r w:rsidR="00B729C5">
        <w:rPr>
          <w:color w:val="000000" w:themeColor="text1"/>
        </w:rPr>
        <w:t xml:space="preserve"> </w:t>
      </w:r>
    </w:p>
    <w:sectPr w:rsidR="00187A51" w:rsidRPr="001E6290" w:rsidSect="009C6F0B">
      <w:footerReference w:type="default" r:id="rId8"/>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BCC05" w14:textId="77777777" w:rsidR="0034343D" w:rsidRDefault="0034343D" w:rsidP="00C650D9">
      <w:pPr>
        <w:spacing w:after="0" w:line="240" w:lineRule="auto"/>
      </w:pPr>
      <w:r>
        <w:separator/>
      </w:r>
    </w:p>
  </w:endnote>
  <w:endnote w:type="continuationSeparator" w:id="0">
    <w:p w14:paraId="27F3AD07" w14:textId="77777777" w:rsidR="0034343D" w:rsidRDefault="0034343D" w:rsidP="00C650D9">
      <w:pPr>
        <w:spacing w:after="0" w:line="240" w:lineRule="auto"/>
      </w:pPr>
      <w:r>
        <w:continuationSeparator/>
      </w:r>
    </w:p>
  </w:endnote>
  <w:endnote w:type="continuationNotice" w:id="1">
    <w:p w14:paraId="51E5C2FF" w14:textId="77777777" w:rsidR="0034343D" w:rsidRDefault="00343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14:paraId="72F8F7CB" w14:textId="77777777" w:rsidR="001C4669" w:rsidRDefault="001C466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54472958" w14:textId="60F8FC89" w:rsidR="001C4669" w:rsidRPr="007507EA" w:rsidRDefault="001C4669"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CB7A0E">
              <w:rPr>
                <w:b/>
                <w:bCs/>
                <w:noProof/>
                <w:color w:val="808080" w:themeColor="background1" w:themeShade="80"/>
              </w:rPr>
              <w:t>1</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CB7A0E">
              <w:rPr>
                <w:b/>
                <w:bCs/>
                <w:noProof/>
                <w:color w:val="808080" w:themeColor="background1" w:themeShade="80"/>
              </w:rPr>
              <w:t>1</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59F3" w14:textId="77777777" w:rsidR="0034343D" w:rsidRDefault="0034343D" w:rsidP="00C650D9">
      <w:pPr>
        <w:spacing w:after="0" w:line="240" w:lineRule="auto"/>
      </w:pPr>
      <w:r>
        <w:separator/>
      </w:r>
    </w:p>
  </w:footnote>
  <w:footnote w:type="continuationSeparator" w:id="0">
    <w:p w14:paraId="4FD576B2" w14:textId="77777777" w:rsidR="0034343D" w:rsidRDefault="0034343D" w:rsidP="00C650D9">
      <w:pPr>
        <w:spacing w:after="0" w:line="240" w:lineRule="auto"/>
      </w:pPr>
      <w:r>
        <w:continuationSeparator/>
      </w:r>
    </w:p>
  </w:footnote>
  <w:footnote w:type="continuationNotice" w:id="1">
    <w:p w14:paraId="2ABDB081" w14:textId="77777777" w:rsidR="0034343D" w:rsidRDefault="003434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0E21"/>
    <w:multiLevelType w:val="hybridMultilevel"/>
    <w:tmpl w:val="911C5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4E464B"/>
    <w:multiLevelType w:val="hybridMultilevel"/>
    <w:tmpl w:val="CE32DF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58578E"/>
    <w:multiLevelType w:val="hybridMultilevel"/>
    <w:tmpl w:val="8DF21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6768EF"/>
    <w:multiLevelType w:val="hybridMultilevel"/>
    <w:tmpl w:val="8DFC90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40582B38"/>
    <w:multiLevelType w:val="hybridMultilevel"/>
    <w:tmpl w:val="906E735C"/>
    <w:lvl w:ilvl="0" w:tplc="0C090001">
      <w:start w:val="1"/>
      <w:numFmt w:val="bullet"/>
      <w:lvlText w:val=""/>
      <w:lvlJc w:val="left"/>
      <w:pPr>
        <w:ind w:left="-180" w:hanging="360"/>
      </w:pPr>
      <w:rPr>
        <w:rFonts w:ascii="Symbol" w:hAnsi="Symbol" w:hint="default"/>
      </w:rPr>
    </w:lvl>
    <w:lvl w:ilvl="1" w:tplc="0C090003" w:tentative="1">
      <w:start w:val="1"/>
      <w:numFmt w:val="bullet"/>
      <w:lvlText w:val="o"/>
      <w:lvlJc w:val="left"/>
      <w:pPr>
        <w:ind w:left="540" w:hanging="360"/>
      </w:pPr>
      <w:rPr>
        <w:rFonts w:ascii="Courier New" w:hAnsi="Courier New" w:cs="Courier New" w:hint="default"/>
      </w:rPr>
    </w:lvl>
    <w:lvl w:ilvl="2" w:tplc="0C090005" w:tentative="1">
      <w:start w:val="1"/>
      <w:numFmt w:val="bullet"/>
      <w:lvlText w:val=""/>
      <w:lvlJc w:val="left"/>
      <w:pPr>
        <w:ind w:left="1260" w:hanging="360"/>
      </w:pPr>
      <w:rPr>
        <w:rFonts w:ascii="Wingdings" w:hAnsi="Wingdings" w:hint="default"/>
      </w:rPr>
    </w:lvl>
    <w:lvl w:ilvl="3" w:tplc="0C090001" w:tentative="1">
      <w:start w:val="1"/>
      <w:numFmt w:val="bullet"/>
      <w:lvlText w:val=""/>
      <w:lvlJc w:val="left"/>
      <w:pPr>
        <w:ind w:left="1980" w:hanging="360"/>
      </w:pPr>
      <w:rPr>
        <w:rFonts w:ascii="Symbol" w:hAnsi="Symbol" w:hint="default"/>
      </w:rPr>
    </w:lvl>
    <w:lvl w:ilvl="4" w:tplc="0C090003" w:tentative="1">
      <w:start w:val="1"/>
      <w:numFmt w:val="bullet"/>
      <w:lvlText w:val="o"/>
      <w:lvlJc w:val="left"/>
      <w:pPr>
        <w:ind w:left="2700" w:hanging="360"/>
      </w:pPr>
      <w:rPr>
        <w:rFonts w:ascii="Courier New" w:hAnsi="Courier New" w:cs="Courier New" w:hint="default"/>
      </w:rPr>
    </w:lvl>
    <w:lvl w:ilvl="5" w:tplc="0C090005" w:tentative="1">
      <w:start w:val="1"/>
      <w:numFmt w:val="bullet"/>
      <w:lvlText w:val=""/>
      <w:lvlJc w:val="left"/>
      <w:pPr>
        <w:ind w:left="3420" w:hanging="360"/>
      </w:pPr>
      <w:rPr>
        <w:rFonts w:ascii="Wingdings" w:hAnsi="Wingdings" w:hint="default"/>
      </w:rPr>
    </w:lvl>
    <w:lvl w:ilvl="6" w:tplc="0C090001" w:tentative="1">
      <w:start w:val="1"/>
      <w:numFmt w:val="bullet"/>
      <w:lvlText w:val=""/>
      <w:lvlJc w:val="left"/>
      <w:pPr>
        <w:ind w:left="4140" w:hanging="360"/>
      </w:pPr>
      <w:rPr>
        <w:rFonts w:ascii="Symbol" w:hAnsi="Symbol" w:hint="default"/>
      </w:rPr>
    </w:lvl>
    <w:lvl w:ilvl="7" w:tplc="0C090003" w:tentative="1">
      <w:start w:val="1"/>
      <w:numFmt w:val="bullet"/>
      <w:lvlText w:val="o"/>
      <w:lvlJc w:val="left"/>
      <w:pPr>
        <w:ind w:left="4860" w:hanging="360"/>
      </w:pPr>
      <w:rPr>
        <w:rFonts w:ascii="Courier New" w:hAnsi="Courier New" w:cs="Courier New" w:hint="default"/>
      </w:rPr>
    </w:lvl>
    <w:lvl w:ilvl="8" w:tplc="0C090005" w:tentative="1">
      <w:start w:val="1"/>
      <w:numFmt w:val="bullet"/>
      <w:lvlText w:val=""/>
      <w:lvlJc w:val="left"/>
      <w:pPr>
        <w:ind w:left="5580" w:hanging="360"/>
      </w:pPr>
      <w:rPr>
        <w:rFonts w:ascii="Wingdings" w:hAnsi="Wingdings" w:hint="default"/>
      </w:rPr>
    </w:lvl>
  </w:abstractNum>
  <w:abstractNum w:abstractNumId="5" w15:restartNumberingAfterBreak="0">
    <w:nsid w:val="54AB6019"/>
    <w:multiLevelType w:val="hybridMultilevel"/>
    <w:tmpl w:val="F96E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A2CC7"/>
    <w:multiLevelType w:val="hybridMultilevel"/>
    <w:tmpl w:val="8DF21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02B6A70"/>
    <w:multiLevelType w:val="hybridMultilevel"/>
    <w:tmpl w:val="259E6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9D4DDC"/>
    <w:multiLevelType w:val="hybridMultilevel"/>
    <w:tmpl w:val="6B04E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61C45"/>
    <w:multiLevelType w:val="hybridMultilevel"/>
    <w:tmpl w:val="CF44F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9"/>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E0"/>
    <w:rsid w:val="00000AD9"/>
    <w:rsid w:val="00002B69"/>
    <w:rsid w:val="00007139"/>
    <w:rsid w:val="000150D2"/>
    <w:rsid w:val="000160F2"/>
    <w:rsid w:val="0001633D"/>
    <w:rsid w:val="000164F7"/>
    <w:rsid w:val="00022E28"/>
    <w:rsid w:val="0002413E"/>
    <w:rsid w:val="00024A71"/>
    <w:rsid w:val="0002735A"/>
    <w:rsid w:val="00027A7F"/>
    <w:rsid w:val="00031EF7"/>
    <w:rsid w:val="00032A17"/>
    <w:rsid w:val="00033656"/>
    <w:rsid w:val="00035EF0"/>
    <w:rsid w:val="000433B1"/>
    <w:rsid w:val="00044A2B"/>
    <w:rsid w:val="00051046"/>
    <w:rsid w:val="000521CA"/>
    <w:rsid w:val="0005331D"/>
    <w:rsid w:val="0005346C"/>
    <w:rsid w:val="00053B15"/>
    <w:rsid w:val="00053D70"/>
    <w:rsid w:val="0005710B"/>
    <w:rsid w:val="0006040F"/>
    <w:rsid w:val="000611AD"/>
    <w:rsid w:val="000619FE"/>
    <w:rsid w:val="00061C9B"/>
    <w:rsid w:val="000621E8"/>
    <w:rsid w:val="000622E4"/>
    <w:rsid w:val="00064F15"/>
    <w:rsid w:val="0006725C"/>
    <w:rsid w:val="000678F8"/>
    <w:rsid w:val="00070BC9"/>
    <w:rsid w:val="00071A50"/>
    <w:rsid w:val="000747CD"/>
    <w:rsid w:val="000748DA"/>
    <w:rsid w:val="000749FC"/>
    <w:rsid w:val="00075E7C"/>
    <w:rsid w:val="00080D81"/>
    <w:rsid w:val="000816B0"/>
    <w:rsid w:val="00084FFE"/>
    <w:rsid w:val="0008585E"/>
    <w:rsid w:val="00092A92"/>
    <w:rsid w:val="00092B9C"/>
    <w:rsid w:val="00095CEF"/>
    <w:rsid w:val="00096AE2"/>
    <w:rsid w:val="00097897"/>
    <w:rsid w:val="000A277C"/>
    <w:rsid w:val="000A6879"/>
    <w:rsid w:val="000A7744"/>
    <w:rsid w:val="000B46D4"/>
    <w:rsid w:val="000B498D"/>
    <w:rsid w:val="000B5312"/>
    <w:rsid w:val="000C15FD"/>
    <w:rsid w:val="000D02AF"/>
    <w:rsid w:val="000D04A0"/>
    <w:rsid w:val="000D19D4"/>
    <w:rsid w:val="000D1B2B"/>
    <w:rsid w:val="000D1F29"/>
    <w:rsid w:val="000D2BC4"/>
    <w:rsid w:val="000D634F"/>
    <w:rsid w:val="000D6E3B"/>
    <w:rsid w:val="000E0368"/>
    <w:rsid w:val="000E2147"/>
    <w:rsid w:val="000E4659"/>
    <w:rsid w:val="000E475F"/>
    <w:rsid w:val="000F0265"/>
    <w:rsid w:val="000F1F84"/>
    <w:rsid w:val="000F2175"/>
    <w:rsid w:val="000F5A38"/>
    <w:rsid w:val="00101CA6"/>
    <w:rsid w:val="00101F05"/>
    <w:rsid w:val="00102B0A"/>
    <w:rsid w:val="00104BF6"/>
    <w:rsid w:val="0011223F"/>
    <w:rsid w:val="00115010"/>
    <w:rsid w:val="00115E66"/>
    <w:rsid w:val="00117189"/>
    <w:rsid w:val="00120A98"/>
    <w:rsid w:val="00121200"/>
    <w:rsid w:val="00121871"/>
    <w:rsid w:val="00122064"/>
    <w:rsid w:val="001226B0"/>
    <w:rsid w:val="00123D42"/>
    <w:rsid w:val="001241FF"/>
    <w:rsid w:val="00124EE8"/>
    <w:rsid w:val="00125370"/>
    <w:rsid w:val="001302BF"/>
    <w:rsid w:val="001405FD"/>
    <w:rsid w:val="00141451"/>
    <w:rsid w:val="00141782"/>
    <w:rsid w:val="0014286A"/>
    <w:rsid w:val="00143734"/>
    <w:rsid w:val="00144CFB"/>
    <w:rsid w:val="00145721"/>
    <w:rsid w:val="00145D8A"/>
    <w:rsid w:val="00145FFA"/>
    <w:rsid w:val="001464E2"/>
    <w:rsid w:val="00147F58"/>
    <w:rsid w:val="00151744"/>
    <w:rsid w:val="00153D4A"/>
    <w:rsid w:val="00154A11"/>
    <w:rsid w:val="0015578C"/>
    <w:rsid w:val="00155BB4"/>
    <w:rsid w:val="0015615F"/>
    <w:rsid w:val="0015648F"/>
    <w:rsid w:val="00162631"/>
    <w:rsid w:val="00162872"/>
    <w:rsid w:val="001636FF"/>
    <w:rsid w:val="00166087"/>
    <w:rsid w:val="00166242"/>
    <w:rsid w:val="0017178B"/>
    <w:rsid w:val="00172970"/>
    <w:rsid w:val="00173989"/>
    <w:rsid w:val="001757C6"/>
    <w:rsid w:val="001760E7"/>
    <w:rsid w:val="00181423"/>
    <w:rsid w:val="001815C5"/>
    <w:rsid w:val="00181F03"/>
    <w:rsid w:val="00184152"/>
    <w:rsid w:val="00186EDB"/>
    <w:rsid w:val="00187A51"/>
    <w:rsid w:val="00191C58"/>
    <w:rsid w:val="00194C7F"/>
    <w:rsid w:val="00195179"/>
    <w:rsid w:val="001A46D0"/>
    <w:rsid w:val="001A5228"/>
    <w:rsid w:val="001A7EE8"/>
    <w:rsid w:val="001B05B4"/>
    <w:rsid w:val="001B575E"/>
    <w:rsid w:val="001B604B"/>
    <w:rsid w:val="001B6179"/>
    <w:rsid w:val="001C07B9"/>
    <w:rsid w:val="001C3B77"/>
    <w:rsid w:val="001C4669"/>
    <w:rsid w:val="001C49DE"/>
    <w:rsid w:val="001C5584"/>
    <w:rsid w:val="001C5BD5"/>
    <w:rsid w:val="001C697E"/>
    <w:rsid w:val="001C776D"/>
    <w:rsid w:val="001D31BB"/>
    <w:rsid w:val="001D34D7"/>
    <w:rsid w:val="001D53AD"/>
    <w:rsid w:val="001D5D8F"/>
    <w:rsid w:val="001E0A64"/>
    <w:rsid w:val="001E0C21"/>
    <w:rsid w:val="001E6290"/>
    <w:rsid w:val="001F035F"/>
    <w:rsid w:val="001F0893"/>
    <w:rsid w:val="001F6400"/>
    <w:rsid w:val="00200E7C"/>
    <w:rsid w:val="0020125E"/>
    <w:rsid w:val="002025B7"/>
    <w:rsid w:val="00203BF2"/>
    <w:rsid w:val="002066AE"/>
    <w:rsid w:val="00206CB4"/>
    <w:rsid w:val="002130A8"/>
    <w:rsid w:val="0021459A"/>
    <w:rsid w:val="00215651"/>
    <w:rsid w:val="00216194"/>
    <w:rsid w:val="00224C0C"/>
    <w:rsid w:val="002259F5"/>
    <w:rsid w:val="002304F8"/>
    <w:rsid w:val="002336A0"/>
    <w:rsid w:val="002357F1"/>
    <w:rsid w:val="002413F9"/>
    <w:rsid w:val="00241D63"/>
    <w:rsid w:val="00241F16"/>
    <w:rsid w:val="00242A26"/>
    <w:rsid w:val="00243C97"/>
    <w:rsid w:val="00244215"/>
    <w:rsid w:val="00245AF2"/>
    <w:rsid w:val="00252325"/>
    <w:rsid w:val="00252E7A"/>
    <w:rsid w:val="002552FF"/>
    <w:rsid w:val="00255A91"/>
    <w:rsid w:val="0025650F"/>
    <w:rsid w:val="002571E6"/>
    <w:rsid w:val="002620B5"/>
    <w:rsid w:val="00264E1B"/>
    <w:rsid w:val="00266590"/>
    <w:rsid w:val="00271657"/>
    <w:rsid w:val="00271819"/>
    <w:rsid w:val="00272330"/>
    <w:rsid w:val="00272BA1"/>
    <w:rsid w:val="00274C13"/>
    <w:rsid w:val="0027772C"/>
    <w:rsid w:val="00280BF9"/>
    <w:rsid w:val="00282641"/>
    <w:rsid w:val="00282CB7"/>
    <w:rsid w:val="00285042"/>
    <w:rsid w:val="00290B9B"/>
    <w:rsid w:val="0029315E"/>
    <w:rsid w:val="00293750"/>
    <w:rsid w:val="002966E1"/>
    <w:rsid w:val="00296D1B"/>
    <w:rsid w:val="002A1B63"/>
    <w:rsid w:val="002A5C7F"/>
    <w:rsid w:val="002A6211"/>
    <w:rsid w:val="002B3036"/>
    <w:rsid w:val="002B4070"/>
    <w:rsid w:val="002B5832"/>
    <w:rsid w:val="002B5D09"/>
    <w:rsid w:val="002B5DB7"/>
    <w:rsid w:val="002B6003"/>
    <w:rsid w:val="002B738B"/>
    <w:rsid w:val="002B7741"/>
    <w:rsid w:val="002C0507"/>
    <w:rsid w:val="002C4227"/>
    <w:rsid w:val="002C6713"/>
    <w:rsid w:val="002D113F"/>
    <w:rsid w:val="002D1F4F"/>
    <w:rsid w:val="002D23F3"/>
    <w:rsid w:val="002D3310"/>
    <w:rsid w:val="002D4D24"/>
    <w:rsid w:val="002E2B76"/>
    <w:rsid w:val="002E371B"/>
    <w:rsid w:val="002E4278"/>
    <w:rsid w:val="002F05A9"/>
    <w:rsid w:val="002F15A3"/>
    <w:rsid w:val="002F280E"/>
    <w:rsid w:val="002F6772"/>
    <w:rsid w:val="002F6D28"/>
    <w:rsid w:val="002F6F71"/>
    <w:rsid w:val="00303B99"/>
    <w:rsid w:val="0031016D"/>
    <w:rsid w:val="0031313C"/>
    <w:rsid w:val="003174D6"/>
    <w:rsid w:val="003232BA"/>
    <w:rsid w:val="00323D79"/>
    <w:rsid w:val="00324533"/>
    <w:rsid w:val="003324E0"/>
    <w:rsid w:val="0033290A"/>
    <w:rsid w:val="00333764"/>
    <w:rsid w:val="00333843"/>
    <w:rsid w:val="00333BC2"/>
    <w:rsid w:val="00334234"/>
    <w:rsid w:val="003345F1"/>
    <w:rsid w:val="00336C97"/>
    <w:rsid w:val="0034343D"/>
    <w:rsid w:val="003436E9"/>
    <w:rsid w:val="00343B85"/>
    <w:rsid w:val="00345486"/>
    <w:rsid w:val="0034672D"/>
    <w:rsid w:val="00347820"/>
    <w:rsid w:val="00350151"/>
    <w:rsid w:val="00351719"/>
    <w:rsid w:val="0035611E"/>
    <w:rsid w:val="00357126"/>
    <w:rsid w:val="00361E31"/>
    <w:rsid w:val="00363C95"/>
    <w:rsid w:val="0037003F"/>
    <w:rsid w:val="003737B6"/>
    <w:rsid w:val="0037388E"/>
    <w:rsid w:val="0037629A"/>
    <w:rsid w:val="003803C1"/>
    <w:rsid w:val="00382810"/>
    <w:rsid w:val="00382CAC"/>
    <w:rsid w:val="0038439E"/>
    <w:rsid w:val="00385FE6"/>
    <w:rsid w:val="003872F7"/>
    <w:rsid w:val="00387D84"/>
    <w:rsid w:val="00393C5E"/>
    <w:rsid w:val="00395AD7"/>
    <w:rsid w:val="00397CFE"/>
    <w:rsid w:val="003A169B"/>
    <w:rsid w:val="003A7BB9"/>
    <w:rsid w:val="003B0AE9"/>
    <w:rsid w:val="003B12DE"/>
    <w:rsid w:val="003B1366"/>
    <w:rsid w:val="003B3932"/>
    <w:rsid w:val="003B3AAA"/>
    <w:rsid w:val="003B49D9"/>
    <w:rsid w:val="003B4CD3"/>
    <w:rsid w:val="003B61E4"/>
    <w:rsid w:val="003C0E1A"/>
    <w:rsid w:val="003C1381"/>
    <w:rsid w:val="003C3A47"/>
    <w:rsid w:val="003C5BE9"/>
    <w:rsid w:val="003C7DA1"/>
    <w:rsid w:val="003D0A1D"/>
    <w:rsid w:val="003D1975"/>
    <w:rsid w:val="003D203F"/>
    <w:rsid w:val="003D3758"/>
    <w:rsid w:val="003D41D9"/>
    <w:rsid w:val="003D5EFD"/>
    <w:rsid w:val="003D600B"/>
    <w:rsid w:val="003D63F6"/>
    <w:rsid w:val="003D6476"/>
    <w:rsid w:val="003E06E1"/>
    <w:rsid w:val="003E3E4A"/>
    <w:rsid w:val="003E4643"/>
    <w:rsid w:val="003E59FA"/>
    <w:rsid w:val="003E734E"/>
    <w:rsid w:val="003F0314"/>
    <w:rsid w:val="003F2FF1"/>
    <w:rsid w:val="003F4CC5"/>
    <w:rsid w:val="003F60BD"/>
    <w:rsid w:val="003F662F"/>
    <w:rsid w:val="0040026E"/>
    <w:rsid w:val="00400BB7"/>
    <w:rsid w:val="00400D2C"/>
    <w:rsid w:val="00401E03"/>
    <w:rsid w:val="00402759"/>
    <w:rsid w:val="0040307D"/>
    <w:rsid w:val="00403863"/>
    <w:rsid w:val="00403EFC"/>
    <w:rsid w:val="0040403B"/>
    <w:rsid w:val="00412F26"/>
    <w:rsid w:val="0041677A"/>
    <w:rsid w:val="0042115B"/>
    <w:rsid w:val="004219F0"/>
    <w:rsid w:val="0042228A"/>
    <w:rsid w:val="00423FBC"/>
    <w:rsid w:val="004247D2"/>
    <w:rsid w:val="00424D2D"/>
    <w:rsid w:val="0042504C"/>
    <w:rsid w:val="00426BA1"/>
    <w:rsid w:val="00426FF4"/>
    <w:rsid w:val="004315EB"/>
    <w:rsid w:val="00432292"/>
    <w:rsid w:val="0043315C"/>
    <w:rsid w:val="0043772A"/>
    <w:rsid w:val="0044127D"/>
    <w:rsid w:val="00442BDC"/>
    <w:rsid w:val="004446EA"/>
    <w:rsid w:val="00446A6A"/>
    <w:rsid w:val="00446C08"/>
    <w:rsid w:val="00447751"/>
    <w:rsid w:val="004478B0"/>
    <w:rsid w:val="004478D1"/>
    <w:rsid w:val="004501AA"/>
    <w:rsid w:val="0045049E"/>
    <w:rsid w:val="00452CF1"/>
    <w:rsid w:val="0046124E"/>
    <w:rsid w:val="004641A7"/>
    <w:rsid w:val="00466A0D"/>
    <w:rsid w:val="00466D3F"/>
    <w:rsid w:val="00471502"/>
    <w:rsid w:val="004724E0"/>
    <w:rsid w:val="00472C2C"/>
    <w:rsid w:val="00474486"/>
    <w:rsid w:val="00474BF0"/>
    <w:rsid w:val="0047544E"/>
    <w:rsid w:val="00480867"/>
    <w:rsid w:val="004836D5"/>
    <w:rsid w:val="00486BF6"/>
    <w:rsid w:val="00487F78"/>
    <w:rsid w:val="004923BB"/>
    <w:rsid w:val="00495992"/>
    <w:rsid w:val="00495BC7"/>
    <w:rsid w:val="004A082E"/>
    <w:rsid w:val="004A0BFB"/>
    <w:rsid w:val="004A117C"/>
    <w:rsid w:val="004A2F4B"/>
    <w:rsid w:val="004A4321"/>
    <w:rsid w:val="004A5443"/>
    <w:rsid w:val="004B068F"/>
    <w:rsid w:val="004B2456"/>
    <w:rsid w:val="004B46C2"/>
    <w:rsid w:val="004B50A9"/>
    <w:rsid w:val="004B7BD6"/>
    <w:rsid w:val="004C1569"/>
    <w:rsid w:val="004C2C2E"/>
    <w:rsid w:val="004C41E7"/>
    <w:rsid w:val="004C60BC"/>
    <w:rsid w:val="004C774E"/>
    <w:rsid w:val="004D07A1"/>
    <w:rsid w:val="004D2344"/>
    <w:rsid w:val="004D5807"/>
    <w:rsid w:val="004E542B"/>
    <w:rsid w:val="004E615C"/>
    <w:rsid w:val="004F3564"/>
    <w:rsid w:val="004F3B0C"/>
    <w:rsid w:val="004F56CD"/>
    <w:rsid w:val="0050224E"/>
    <w:rsid w:val="00503657"/>
    <w:rsid w:val="005052DE"/>
    <w:rsid w:val="005055E3"/>
    <w:rsid w:val="00506814"/>
    <w:rsid w:val="00506A18"/>
    <w:rsid w:val="00507E32"/>
    <w:rsid w:val="005106C2"/>
    <w:rsid w:val="0051289B"/>
    <w:rsid w:val="005132AA"/>
    <w:rsid w:val="00513B0C"/>
    <w:rsid w:val="00513DF4"/>
    <w:rsid w:val="0051610E"/>
    <w:rsid w:val="0051682B"/>
    <w:rsid w:val="00521213"/>
    <w:rsid w:val="0052253D"/>
    <w:rsid w:val="00526D82"/>
    <w:rsid w:val="005278C3"/>
    <w:rsid w:val="00531835"/>
    <w:rsid w:val="0053230F"/>
    <w:rsid w:val="005328E9"/>
    <w:rsid w:val="00533CE5"/>
    <w:rsid w:val="0053449A"/>
    <w:rsid w:val="005349CE"/>
    <w:rsid w:val="005373D7"/>
    <w:rsid w:val="00537672"/>
    <w:rsid w:val="005400D1"/>
    <w:rsid w:val="005402C0"/>
    <w:rsid w:val="00540521"/>
    <w:rsid w:val="0054277F"/>
    <w:rsid w:val="00543C7B"/>
    <w:rsid w:val="00544EA1"/>
    <w:rsid w:val="005470C5"/>
    <w:rsid w:val="00547D44"/>
    <w:rsid w:val="0055369F"/>
    <w:rsid w:val="005661AB"/>
    <w:rsid w:val="00570183"/>
    <w:rsid w:val="005702FF"/>
    <w:rsid w:val="00570F9C"/>
    <w:rsid w:val="005746D4"/>
    <w:rsid w:val="00576F58"/>
    <w:rsid w:val="0057748C"/>
    <w:rsid w:val="00580CED"/>
    <w:rsid w:val="005819D6"/>
    <w:rsid w:val="00585689"/>
    <w:rsid w:val="005861F2"/>
    <w:rsid w:val="00586D7B"/>
    <w:rsid w:val="0058733D"/>
    <w:rsid w:val="00587720"/>
    <w:rsid w:val="00591BFE"/>
    <w:rsid w:val="005922E4"/>
    <w:rsid w:val="005935AF"/>
    <w:rsid w:val="0059475F"/>
    <w:rsid w:val="0059480C"/>
    <w:rsid w:val="005959FF"/>
    <w:rsid w:val="00596450"/>
    <w:rsid w:val="005967B7"/>
    <w:rsid w:val="00597607"/>
    <w:rsid w:val="00597B54"/>
    <w:rsid w:val="005A09A2"/>
    <w:rsid w:val="005A23F3"/>
    <w:rsid w:val="005A365E"/>
    <w:rsid w:val="005A4434"/>
    <w:rsid w:val="005A6576"/>
    <w:rsid w:val="005A6F70"/>
    <w:rsid w:val="005B1EE2"/>
    <w:rsid w:val="005B1F24"/>
    <w:rsid w:val="005B3238"/>
    <w:rsid w:val="005B3675"/>
    <w:rsid w:val="005B64FF"/>
    <w:rsid w:val="005C0598"/>
    <w:rsid w:val="005D18BB"/>
    <w:rsid w:val="005D44E8"/>
    <w:rsid w:val="005D7428"/>
    <w:rsid w:val="005E3762"/>
    <w:rsid w:val="005E47C4"/>
    <w:rsid w:val="005E7100"/>
    <w:rsid w:val="005F0823"/>
    <w:rsid w:val="005F1584"/>
    <w:rsid w:val="005F2473"/>
    <w:rsid w:val="005F3DB2"/>
    <w:rsid w:val="005F486A"/>
    <w:rsid w:val="005F5CA4"/>
    <w:rsid w:val="0060064E"/>
    <w:rsid w:val="00605373"/>
    <w:rsid w:val="006061B3"/>
    <w:rsid w:val="006127F4"/>
    <w:rsid w:val="00613557"/>
    <w:rsid w:val="006141CA"/>
    <w:rsid w:val="006206DC"/>
    <w:rsid w:val="0062120E"/>
    <w:rsid w:val="0062157B"/>
    <w:rsid w:val="006219AE"/>
    <w:rsid w:val="00624307"/>
    <w:rsid w:val="006245F0"/>
    <w:rsid w:val="0062549F"/>
    <w:rsid w:val="006264F6"/>
    <w:rsid w:val="006274BA"/>
    <w:rsid w:val="0062771B"/>
    <w:rsid w:val="006313A7"/>
    <w:rsid w:val="00633581"/>
    <w:rsid w:val="00635BF6"/>
    <w:rsid w:val="0063757A"/>
    <w:rsid w:val="006414B5"/>
    <w:rsid w:val="006420C7"/>
    <w:rsid w:val="00643C66"/>
    <w:rsid w:val="0064450B"/>
    <w:rsid w:val="006446FE"/>
    <w:rsid w:val="00647866"/>
    <w:rsid w:val="00650738"/>
    <w:rsid w:val="00651C9B"/>
    <w:rsid w:val="00653458"/>
    <w:rsid w:val="00654243"/>
    <w:rsid w:val="00654549"/>
    <w:rsid w:val="00655ABB"/>
    <w:rsid w:val="00656F2E"/>
    <w:rsid w:val="00660B12"/>
    <w:rsid w:val="006617D4"/>
    <w:rsid w:val="0066184E"/>
    <w:rsid w:val="00661B10"/>
    <w:rsid w:val="006626A6"/>
    <w:rsid w:val="006631FC"/>
    <w:rsid w:val="00664578"/>
    <w:rsid w:val="0066749E"/>
    <w:rsid w:val="006734AA"/>
    <w:rsid w:val="00677AB6"/>
    <w:rsid w:val="0068142B"/>
    <w:rsid w:val="00683012"/>
    <w:rsid w:val="00683BD9"/>
    <w:rsid w:val="00683FAA"/>
    <w:rsid w:val="006840DD"/>
    <w:rsid w:val="0068476D"/>
    <w:rsid w:val="00686185"/>
    <w:rsid w:val="00686623"/>
    <w:rsid w:val="006869B1"/>
    <w:rsid w:val="00687AFD"/>
    <w:rsid w:val="00687CFC"/>
    <w:rsid w:val="00690139"/>
    <w:rsid w:val="00694DC7"/>
    <w:rsid w:val="006952F4"/>
    <w:rsid w:val="006963FE"/>
    <w:rsid w:val="00697C25"/>
    <w:rsid w:val="006A41F0"/>
    <w:rsid w:val="006A5B91"/>
    <w:rsid w:val="006B163F"/>
    <w:rsid w:val="006B231A"/>
    <w:rsid w:val="006B3DDF"/>
    <w:rsid w:val="006B4464"/>
    <w:rsid w:val="006B515C"/>
    <w:rsid w:val="006C0CC1"/>
    <w:rsid w:val="006C1E33"/>
    <w:rsid w:val="006C3671"/>
    <w:rsid w:val="006C7EED"/>
    <w:rsid w:val="006D111D"/>
    <w:rsid w:val="006D489A"/>
    <w:rsid w:val="006D6572"/>
    <w:rsid w:val="006E086E"/>
    <w:rsid w:val="006E0E22"/>
    <w:rsid w:val="006E2C4D"/>
    <w:rsid w:val="006F0544"/>
    <w:rsid w:val="006F0A1B"/>
    <w:rsid w:val="006F5804"/>
    <w:rsid w:val="006F7B42"/>
    <w:rsid w:val="00700871"/>
    <w:rsid w:val="00701FC4"/>
    <w:rsid w:val="007049C8"/>
    <w:rsid w:val="00704E00"/>
    <w:rsid w:val="00705F12"/>
    <w:rsid w:val="00706A77"/>
    <w:rsid w:val="00710C29"/>
    <w:rsid w:val="00710C9E"/>
    <w:rsid w:val="00712077"/>
    <w:rsid w:val="00714C6C"/>
    <w:rsid w:val="007151DF"/>
    <w:rsid w:val="00717268"/>
    <w:rsid w:val="007175D6"/>
    <w:rsid w:val="00722D17"/>
    <w:rsid w:val="00722D66"/>
    <w:rsid w:val="007240DC"/>
    <w:rsid w:val="00725D55"/>
    <w:rsid w:val="007326E2"/>
    <w:rsid w:val="00732774"/>
    <w:rsid w:val="00732824"/>
    <w:rsid w:val="0073722C"/>
    <w:rsid w:val="00743475"/>
    <w:rsid w:val="00744912"/>
    <w:rsid w:val="00746645"/>
    <w:rsid w:val="007468F1"/>
    <w:rsid w:val="00747ED5"/>
    <w:rsid w:val="0075033E"/>
    <w:rsid w:val="007507EA"/>
    <w:rsid w:val="00751DDC"/>
    <w:rsid w:val="00754FE3"/>
    <w:rsid w:val="0075641D"/>
    <w:rsid w:val="007578DA"/>
    <w:rsid w:val="0076118A"/>
    <w:rsid w:val="00762985"/>
    <w:rsid w:val="00762CB4"/>
    <w:rsid w:val="007633D0"/>
    <w:rsid w:val="00766F90"/>
    <w:rsid w:val="00767C1B"/>
    <w:rsid w:val="007721FC"/>
    <w:rsid w:val="007739CA"/>
    <w:rsid w:val="00774297"/>
    <w:rsid w:val="00775F57"/>
    <w:rsid w:val="00777234"/>
    <w:rsid w:val="00780DC0"/>
    <w:rsid w:val="00783700"/>
    <w:rsid w:val="0078374E"/>
    <w:rsid w:val="007842B5"/>
    <w:rsid w:val="007859E8"/>
    <w:rsid w:val="00785BFE"/>
    <w:rsid w:val="00787F30"/>
    <w:rsid w:val="00790196"/>
    <w:rsid w:val="00790E98"/>
    <w:rsid w:val="007915F6"/>
    <w:rsid w:val="00791D97"/>
    <w:rsid w:val="007920C5"/>
    <w:rsid w:val="007949C8"/>
    <w:rsid w:val="00796AB6"/>
    <w:rsid w:val="00796F61"/>
    <w:rsid w:val="007A08FB"/>
    <w:rsid w:val="007A1D49"/>
    <w:rsid w:val="007A1E07"/>
    <w:rsid w:val="007B0715"/>
    <w:rsid w:val="007B13F4"/>
    <w:rsid w:val="007B567A"/>
    <w:rsid w:val="007B6E3E"/>
    <w:rsid w:val="007C1A85"/>
    <w:rsid w:val="007C27DC"/>
    <w:rsid w:val="007C2A74"/>
    <w:rsid w:val="007C49B8"/>
    <w:rsid w:val="007C4C18"/>
    <w:rsid w:val="007D242B"/>
    <w:rsid w:val="007D2E48"/>
    <w:rsid w:val="007D431D"/>
    <w:rsid w:val="007D559A"/>
    <w:rsid w:val="007D6F59"/>
    <w:rsid w:val="007E1A5A"/>
    <w:rsid w:val="007E2913"/>
    <w:rsid w:val="007E5B5D"/>
    <w:rsid w:val="007E6129"/>
    <w:rsid w:val="007F0B69"/>
    <w:rsid w:val="007F1890"/>
    <w:rsid w:val="007F1AA3"/>
    <w:rsid w:val="007F3B0C"/>
    <w:rsid w:val="007F5155"/>
    <w:rsid w:val="007F5ADF"/>
    <w:rsid w:val="007F76EE"/>
    <w:rsid w:val="007F77EA"/>
    <w:rsid w:val="00804D92"/>
    <w:rsid w:val="00805C0F"/>
    <w:rsid w:val="00807E20"/>
    <w:rsid w:val="0081542A"/>
    <w:rsid w:val="00816226"/>
    <w:rsid w:val="00817D55"/>
    <w:rsid w:val="00820866"/>
    <w:rsid w:val="00820F6E"/>
    <w:rsid w:val="00822A0C"/>
    <w:rsid w:val="00825AA6"/>
    <w:rsid w:val="00825DEC"/>
    <w:rsid w:val="008261CB"/>
    <w:rsid w:val="0082708C"/>
    <w:rsid w:val="00830DA5"/>
    <w:rsid w:val="008334E4"/>
    <w:rsid w:val="00835636"/>
    <w:rsid w:val="00835A68"/>
    <w:rsid w:val="00837C17"/>
    <w:rsid w:val="00841A94"/>
    <w:rsid w:val="00844055"/>
    <w:rsid w:val="00844C55"/>
    <w:rsid w:val="00847722"/>
    <w:rsid w:val="00851C0C"/>
    <w:rsid w:val="00853898"/>
    <w:rsid w:val="00854480"/>
    <w:rsid w:val="008555CE"/>
    <w:rsid w:val="00855635"/>
    <w:rsid w:val="00861676"/>
    <w:rsid w:val="008628CA"/>
    <w:rsid w:val="0087156F"/>
    <w:rsid w:val="008813E2"/>
    <w:rsid w:val="008833CD"/>
    <w:rsid w:val="00887648"/>
    <w:rsid w:val="0088773C"/>
    <w:rsid w:val="008919E2"/>
    <w:rsid w:val="00892F12"/>
    <w:rsid w:val="008933B4"/>
    <w:rsid w:val="00895D67"/>
    <w:rsid w:val="00896501"/>
    <w:rsid w:val="008A0A4F"/>
    <w:rsid w:val="008A0AFA"/>
    <w:rsid w:val="008A3943"/>
    <w:rsid w:val="008A630B"/>
    <w:rsid w:val="008B1228"/>
    <w:rsid w:val="008B3EE1"/>
    <w:rsid w:val="008C2366"/>
    <w:rsid w:val="008C375C"/>
    <w:rsid w:val="008C401A"/>
    <w:rsid w:val="008C6770"/>
    <w:rsid w:val="008C6B37"/>
    <w:rsid w:val="008D0862"/>
    <w:rsid w:val="008D177C"/>
    <w:rsid w:val="008D1C37"/>
    <w:rsid w:val="008D2BCB"/>
    <w:rsid w:val="008D56E4"/>
    <w:rsid w:val="008D6272"/>
    <w:rsid w:val="008D646E"/>
    <w:rsid w:val="008D66C3"/>
    <w:rsid w:val="008D7E75"/>
    <w:rsid w:val="008E0078"/>
    <w:rsid w:val="008E1327"/>
    <w:rsid w:val="008E1600"/>
    <w:rsid w:val="008E68EE"/>
    <w:rsid w:val="008F0503"/>
    <w:rsid w:val="008F0FB8"/>
    <w:rsid w:val="008F18AE"/>
    <w:rsid w:val="008F37DF"/>
    <w:rsid w:val="008F3B01"/>
    <w:rsid w:val="008F5523"/>
    <w:rsid w:val="008F5A8F"/>
    <w:rsid w:val="008F668B"/>
    <w:rsid w:val="008F67D7"/>
    <w:rsid w:val="0090155E"/>
    <w:rsid w:val="00901775"/>
    <w:rsid w:val="009052C9"/>
    <w:rsid w:val="00905398"/>
    <w:rsid w:val="00905FC7"/>
    <w:rsid w:val="0090677A"/>
    <w:rsid w:val="00907B25"/>
    <w:rsid w:val="00913A70"/>
    <w:rsid w:val="00913D25"/>
    <w:rsid w:val="00913E3B"/>
    <w:rsid w:val="0092113C"/>
    <w:rsid w:val="00921AF8"/>
    <w:rsid w:val="009246E9"/>
    <w:rsid w:val="00925CC4"/>
    <w:rsid w:val="0092623A"/>
    <w:rsid w:val="00926F13"/>
    <w:rsid w:val="00930054"/>
    <w:rsid w:val="0093199C"/>
    <w:rsid w:val="00932199"/>
    <w:rsid w:val="00933240"/>
    <w:rsid w:val="0093367B"/>
    <w:rsid w:val="00933765"/>
    <w:rsid w:val="00933D70"/>
    <w:rsid w:val="00936D51"/>
    <w:rsid w:val="00940221"/>
    <w:rsid w:val="00943DA3"/>
    <w:rsid w:val="0095657E"/>
    <w:rsid w:val="00956660"/>
    <w:rsid w:val="0095795F"/>
    <w:rsid w:val="00957B26"/>
    <w:rsid w:val="00957F3E"/>
    <w:rsid w:val="00960683"/>
    <w:rsid w:val="00960BE2"/>
    <w:rsid w:val="009638B1"/>
    <w:rsid w:val="00963A3A"/>
    <w:rsid w:val="00964D8F"/>
    <w:rsid w:val="0096534C"/>
    <w:rsid w:val="009675A0"/>
    <w:rsid w:val="00973400"/>
    <w:rsid w:val="00974419"/>
    <w:rsid w:val="00975A38"/>
    <w:rsid w:val="00977536"/>
    <w:rsid w:val="00977C9A"/>
    <w:rsid w:val="00986C9C"/>
    <w:rsid w:val="00990DE6"/>
    <w:rsid w:val="00993C1D"/>
    <w:rsid w:val="00994B32"/>
    <w:rsid w:val="009A5806"/>
    <w:rsid w:val="009B06BE"/>
    <w:rsid w:val="009B64CA"/>
    <w:rsid w:val="009B77C6"/>
    <w:rsid w:val="009C0901"/>
    <w:rsid w:val="009C0D39"/>
    <w:rsid w:val="009C251F"/>
    <w:rsid w:val="009C35C4"/>
    <w:rsid w:val="009C6F0B"/>
    <w:rsid w:val="009C7594"/>
    <w:rsid w:val="009C7E6B"/>
    <w:rsid w:val="009D0A7A"/>
    <w:rsid w:val="009D0C26"/>
    <w:rsid w:val="009D1EA7"/>
    <w:rsid w:val="009D3430"/>
    <w:rsid w:val="009D34E2"/>
    <w:rsid w:val="009D3AC4"/>
    <w:rsid w:val="009E1028"/>
    <w:rsid w:val="009E18C2"/>
    <w:rsid w:val="009E3319"/>
    <w:rsid w:val="009E38CE"/>
    <w:rsid w:val="009E6ECC"/>
    <w:rsid w:val="009F3116"/>
    <w:rsid w:val="009F35AD"/>
    <w:rsid w:val="009F410C"/>
    <w:rsid w:val="00A01166"/>
    <w:rsid w:val="00A013B4"/>
    <w:rsid w:val="00A03A1F"/>
    <w:rsid w:val="00A064D0"/>
    <w:rsid w:val="00A11CD9"/>
    <w:rsid w:val="00A12A9D"/>
    <w:rsid w:val="00A15326"/>
    <w:rsid w:val="00A15DA3"/>
    <w:rsid w:val="00A173C9"/>
    <w:rsid w:val="00A20426"/>
    <w:rsid w:val="00A2136F"/>
    <w:rsid w:val="00A246BC"/>
    <w:rsid w:val="00A263A6"/>
    <w:rsid w:val="00A27739"/>
    <w:rsid w:val="00A303AA"/>
    <w:rsid w:val="00A33D70"/>
    <w:rsid w:val="00A3407B"/>
    <w:rsid w:val="00A34929"/>
    <w:rsid w:val="00A34E7F"/>
    <w:rsid w:val="00A3543D"/>
    <w:rsid w:val="00A36146"/>
    <w:rsid w:val="00A3696E"/>
    <w:rsid w:val="00A415B3"/>
    <w:rsid w:val="00A51E56"/>
    <w:rsid w:val="00A52E52"/>
    <w:rsid w:val="00A54698"/>
    <w:rsid w:val="00A54FFA"/>
    <w:rsid w:val="00A57D72"/>
    <w:rsid w:val="00A601BE"/>
    <w:rsid w:val="00A617A8"/>
    <w:rsid w:val="00A648EE"/>
    <w:rsid w:val="00A71B7F"/>
    <w:rsid w:val="00A729B2"/>
    <w:rsid w:val="00A76E95"/>
    <w:rsid w:val="00A819A8"/>
    <w:rsid w:val="00A83D59"/>
    <w:rsid w:val="00A850AA"/>
    <w:rsid w:val="00A8547B"/>
    <w:rsid w:val="00A8590B"/>
    <w:rsid w:val="00A85E4E"/>
    <w:rsid w:val="00A91764"/>
    <w:rsid w:val="00A9224D"/>
    <w:rsid w:val="00A93545"/>
    <w:rsid w:val="00A93F62"/>
    <w:rsid w:val="00AA432B"/>
    <w:rsid w:val="00AA4A6E"/>
    <w:rsid w:val="00AA51A9"/>
    <w:rsid w:val="00AA62B8"/>
    <w:rsid w:val="00AA63D6"/>
    <w:rsid w:val="00AA68DE"/>
    <w:rsid w:val="00AA712A"/>
    <w:rsid w:val="00AA7858"/>
    <w:rsid w:val="00AB09B6"/>
    <w:rsid w:val="00AB0A03"/>
    <w:rsid w:val="00AB531D"/>
    <w:rsid w:val="00AB5865"/>
    <w:rsid w:val="00AB61D1"/>
    <w:rsid w:val="00AB65E4"/>
    <w:rsid w:val="00AC156A"/>
    <w:rsid w:val="00AC604F"/>
    <w:rsid w:val="00AC7DA0"/>
    <w:rsid w:val="00AD23DE"/>
    <w:rsid w:val="00AD2C74"/>
    <w:rsid w:val="00AD465C"/>
    <w:rsid w:val="00AD64C9"/>
    <w:rsid w:val="00AE06DC"/>
    <w:rsid w:val="00AE1074"/>
    <w:rsid w:val="00AE1655"/>
    <w:rsid w:val="00AE22DB"/>
    <w:rsid w:val="00AE3156"/>
    <w:rsid w:val="00AE34C8"/>
    <w:rsid w:val="00AE58B1"/>
    <w:rsid w:val="00AE5A0D"/>
    <w:rsid w:val="00AE617A"/>
    <w:rsid w:val="00AE72B7"/>
    <w:rsid w:val="00AF0251"/>
    <w:rsid w:val="00AF143B"/>
    <w:rsid w:val="00AF44A0"/>
    <w:rsid w:val="00B0293D"/>
    <w:rsid w:val="00B03FA1"/>
    <w:rsid w:val="00B05072"/>
    <w:rsid w:val="00B071D2"/>
    <w:rsid w:val="00B1385E"/>
    <w:rsid w:val="00B145FF"/>
    <w:rsid w:val="00B14F46"/>
    <w:rsid w:val="00B162F8"/>
    <w:rsid w:val="00B16675"/>
    <w:rsid w:val="00B20029"/>
    <w:rsid w:val="00B2395F"/>
    <w:rsid w:val="00B24BD6"/>
    <w:rsid w:val="00B2799F"/>
    <w:rsid w:val="00B31DB4"/>
    <w:rsid w:val="00B327A3"/>
    <w:rsid w:val="00B33FC6"/>
    <w:rsid w:val="00B36701"/>
    <w:rsid w:val="00B45A45"/>
    <w:rsid w:val="00B507A3"/>
    <w:rsid w:val="00B52232"/>
    <w:rsid w:val="00B5235C"/>
    <w:rsid w:val="00B61C76"/>
    <w:rsid w:val="00B63003"/>
    <w:rsid w:val="00B63C02"/>
    <w:rsid w:val="00B63FA8"/>
    <w:rsid w:val="00B643C8"/>
    <w:rsid w:val="00B65110"/>
    <w:rsid w:val="00B66826"/>
    <w:rsid w:val="00B70F6C"/>
    <w:rsid w:val="00B7117A"/>
    <w:rsid w:val="00B729C5"/>
    <w:rsid w:val="00B72C18"/>
    <w:rsid w:val="00B731D2"/>
    <w:rsid w:val="00B763AD"/>
    <w:rsid w:val="00B77B1D"/>
    <w:rsid w:val="00B77F40"/>
    <w:rsid w:val="00B87597"/>
    <w:rsid w:val="00B902A0"/>
    <w:rsid w:val="00B91393"/>
    <w:rsid w:val="00B91AB4"/>
    <w:rsid w:val="00B91D4E"/>
    <w:rsid w:val="00B931DD"/>
    <w:rsid w:val="00B933CE"/>
    <w:rsid w:val="00B95AC2"/>
    <w:rsid w:val="00B9737B"/>
    <w:rsid w:val="00B9749B"/>
    <w:rsid w:val="00BA3C8C"/>
    <w:rsid w:val="00BA5EA1"/>
    <w:rsid w:val="00BA6461"/>
    <w:rsid w:val="00BA716B"/>
    <w:rsid w:val="00BA788A"/>
    <w:rsid w:val="00BA7CCD"/>
    <w:rsid w:val="00BA7F2B"/>
    <w:rsid w:val="00BB196A"/>
    <w:rsid w:val="00BB34E1"/>
    <w:rsid w:val="00BB5C5E"/>
    <w:rsid w:val="00BB699B"/>
    <w:rsid w:val="00BC2939"/>
    <w:rsid w:val="00BC37AE"/>
    <w:rsid w:val="00BD15F2"/>
    <w:rsid w:val="00BD1BF7"/>
    <w:rsid w:val="00BD2322"/>
    <w:rsid w:val="00BD2C27"/>
    <w:rsid w:val="00BD6DE7"/>
    <w:rsid w:val="00BE0FD2"/>
    <w:rsid w:val="00BE1C16"/>
    <w:rsid w:val="00BE2264"/>
    <w:rsid w:val="00BE3C4C"/>
    <w:rsid w:val="00BE47A0"/>
    <w:rsid w:val="00BE4AE2"/>
    <w:rsid w:val="00BE60CD"/>
    <w:rsid w:val="00BE6128"/>
    <w:rsid w:val="00BE6A10"/>
    <w:rsid w:val="00BE73D4"/>
    <w:rsid w:val="00BE7876"/>
    <w:rsid w:val="00BF3053"/>
    <w:rsid w:val="00BF507A"/>
    <w:rsid w:val="00BF6800"/>
    <w:rsid w:val="00C006AE"/>
    <w:rsid w:val="00C00715"/>
    <w:rsid w:val="00C01230"/>
    <w:rsid w:val="00C01D3D"/>
    <w:rsid w:val="00C02153"/>
    <w:rsid w:val="00C05C93"/>
    <w:rsid w:val="00C06344"/>
    <w:rsid w:val="00C10D98"/>
    <w:rsid w:val="00C12401"/>
    <w:rsid w:val="00C162C2"/>
    <w:rsid w:val="00C16DCB"/>
    <w:rsid w:val="00C172C7"/>
    <w:rsid w:val="00C21040"/>
    <w:rsid w:val="00C21D86"/>
    <w:rsid w:val="00C246D4"/>
    <w:rsid w:val="00C27A84"/>
    <w:rsid w:val="00C310FE"/>
    <w:rsid w:val="00C33D43"/>
    <w:rsid w:val="00C3783F"/>
    <w:rsid w:val="00C40361"/>
    <w:rsid w:val="00C40392"/>
    <w:rsid w:val="00C43200"/>
    <w:rsid w:val="00C43CB3"/>
    <w:rsid w:val="00C45E39"/>
    <w:rsid w:val="00C46F06"/>
    <w:rsid w:val="00C47382"/>
    <w:rsid w:val="00C503E5"/>
    <w:rsid w:val="00C54911"/>
    <w:rsid w:val="00C54A9C"/>
    <w:rsid w:val="00C60B33"/>
    <w:rsid w:val="00C61D13"/>
    <w:rsid w:val="00C628F7"/>
    <w:rsid w:val="00C650D9"/>
    <w:rsid w:val="00C67BEC"/>
    <w:rsid w:val="00C70CC1"/>
    <w:rsid w:val="00C70ED3"/>
    <w:rsid w:val="00C7138A"/>
    <w:rsid w:val="00C71C77"/>
    <w:rsid w:val="00C72AC0"/>
    <w:rsid w:val="00C73794"/>
    <w:rsid w:val="00C74753"/>
    <w:rsid w:val="00C74C58"/>
    <w:rsid w:val="00C750A6"/>
    <w:rsid w:val="00C761B7"/>
    <w:rsid w:val="00C763E3"/>
    <w:rsid w:val="00C77257"/>
    <w:rsid w:val="00C84882"/>
    <w:rsid w:val="00C87CB2"/>
    <w:rsid w:val="00C90729"/>
    <w:rsid w:val="00C94953"/>
    <w:rsid w:val="00C954F2"/>
    <w:rsid w:val="00CA3432"/>
    <w:rsid w:val="00CB06CB"/>
    <w:rsid w:val="00CB37CD"/>
    <w:rsid w:val="00CB4D71"/>
    <w:rsid w:val="00CB7143"/>
    <w:rsid w:val="00CB7A0E"/>
    <w:rsid w:val="00CB7DB8"/>
    <w:rsid w:val="00CC0318"/>
    <w:rsid w:val="00CC4124"/>
    <w:rsid w:val="00CC7F86"/>
    <w:rsid w:val="00CD04BE"/>
    <w:rsid w:val="00CD15F6"/>
    <w:rsid w:val="00CD189B"/>
    <w:rsid w:val="00CD5E6B"/>
    <w:rsid w:val="00CD5FDC"/>
    <w:rsid w:val="00CE6104"/>
    <w:rsid w:val="00CE6361"/>
    <w:rsid w:val="00CE6543"/>
    <w:rsid w:val="00CE79CE"/>
    <w:rsid w:val="00CF37F0"/>
    <w:rsid w:val="00CF571D"/>
    <w:rsid w:val="00CF645D"/>
    <w:rsid w:val="00D01C51"/>
    <w:rsid w:val="00D06C9C"/>
    <w:rsid w:val="00D07FA1"/>
    <w:rsid w:val="00D13253"/>
    <w:rsid w:val="00D14AA2"/>
    <w:rsid w:val="00D15E9A"/>
    <w:rsid w:val="00D16301"/>
    <w:rsid w:val="00D16A3C"/>
    <w:rsid w:val="00D26853"/>
    <w:rsid w:val="00D30D69"/>
    <w:rsid w:val="00D30F3A"/>
    <w:rsid w:val="00D324CC"/>
    <w:rsid w:val="00D326BB"/>
    <w:rsid w:val="00D364FF"/>
    <w:rsid w:val="00D36B44"/>
    <w:rsid w:val="00D36BB3"/>
    <w:rsid w:val="00D4108E"/>
    <w:rsid w:val="00D458A7"/>
    <w:rsid w:val="00D466BF"/>
    <w:rsid w:val="00D4738F"/>
    <w:rsid w:val="00D51E81"/>
    <w:rsid w:val="00D529A2"/>
    <w:rsid w:val="00D5534E"/>
    <w:rsid w:val="00D55BB9"/>
    <w:rsid w:val="00D56804"/>
    <w:rsid w:val="00D5684F"/>
    <w:rsid w:val="00D60ABA"/>
    <w:rsid w:val="00D61A0F"/>
    <w:rsid w:val="00D64959"/>
    <w:rsid w:val="00D64D47"/>
    <w:rsid w:val="00D70920"/>
    <w:rsid w:val="00D70C4E"/>
    <w:rsid w:val="00D72F37"/>
    <w:rsid w:val="00D75113"/>
    <w:rsid w:val="00D75EB5"/>
    <w:rsid w:val="00D76387"/>
    <w:rsid w:val="00D819E3"/>
    <w:rsid w:val="00D82915"/>
    <w:rsid w:val="00D84EBC"/>
    <w:rsid w:val="00D9042B"/>
    <w:rsid w:val="00D91A48"/>
    <w:rsid w:val="00D92370"/>
    <w:rsid w:val="00D965E4"/>
    <w:rsid w:val="00D96D3F"/>
    <w:rsid w:val="00D9704D"/>
    <w:rsid w:val="00DA1B0B"/>
    <w:rsid w:val="00DA1C29"/>
    <w:rsid w:val="00DA2DED"/>
    <w:rsid w:val="00DA4903"/>
    <w:rsid w:val="00DA6AE0"/>
    <w:rsid w:val="00DB17C8"/>
    <w:rsid w:val="00DB1DC7"/>
    <w:rsid w:val="00DB478B"/>
    <w:rsid w:val="00DB5E34"/>
    <w:rsid w:val="00DB7E63"/>
    <w:rsid w:val="00DC2D37"/>
    <w:rsid w:val="00DC7B51"/>
    <w:rsid w:val="00DD2FF5"/>
    <w:rsid w:val="00DD3A48"/>
    <w:rsid w:val="00DD6754"/>
    <w:rsid w:val="00DD7586"/>
    <w:rsid w:val="00DE1C5C"/>
    <w:rsid w:val="00DE4666"/>
    <w:rsid w:val="00DE4E08"/>
    <w:rsid w:val="00DF66C9"/>
    <w:rsid w:val="00E0386F"/>
    <w:rsid w:val="00E04666"/>
    <w:rsid w:val="00E05F90"/>
    <w:rsid w:val="00E129E0"/>
    <w:rsid w:val="00E12C87"/>
    <w:rsid w:val="00E13437"/>
    <w:rsid w:val="00E142CA"/>
    <w:rsid w:val="00E216AA"/>
    <w:rsid w:val="00E221B7"/>
    <w:rsid w:val="00E261A3"/>
    <w:rsid w:val="00E26422"/>
    <w:rsid w:val="00E26C13"/>
    <w:rsid w:val="00E31C7C"/>
    <w:rsid w:val="00E34D85"/>
    <w:rsid w:val="00E35F54"/>
    <w:rsid w:val="00E41B56"/>
    <w:rsid w:val="00E41CB6"/>
    <w:rsid w:val="00E44358"/>
    <w:rsid w:val="00E465B8"/>
    <w:rsid w:val="00E46B68"/>
    <w:rsid w:val="00E56C25"/>
    <w:rsid w:val="00E56CB2"/>
    <w:rsid w:val="00E57F55"/>
    <w:rsid w:val="00E6336D"/>
    <w:rsid w:val="00E70941"/>
    <w:rsid w:val="00E70E6E"/>
    <w:rsid w:val="00E7259B"/>
    <w:rsid w:val="00E745D5"/>
    <w:rsid w:val="00E751C2"/>
    <w:rsid w:val="00E77DA4"/>
    <w:rsid w:val="00E81A6B"/>
    <w:rsid w:val="00E845F3"/>
    <w:rsid w:val="00E84917"/>
    <w:rsid w:val="00E84D96"/>
    <w:rsid w:val="00E85D27"/>
    <w:rsid w:val="00E9156A"/>
    <w:rsid w:val="00E97FCB"/>
    <w:rsid w:val="00EA0A45"/>
    <w:rsid w:val="00EA23C5"/>
    <w:rsid w:val="00EA2D17"/>
    <w:rsid w:val="00EA53C0"/>
    <w:rsid w:val="00EA6697"/>
    <w:rsid w:val="00EA6DB3"/>
    <w:rsid w:val="00EB11A5"/>
    <w:rsid w:val="00EB56A4"/>
    <w:rsid w:val="00EB69A0"/>
    <w:rsid w:val="00EB76C0"/>
    <w:rsid w:val="00EB7919"/>
    <w:rsid w:val="00EC0192"/>
    <w:rsid w:val="00EC2458"/>
    <w:rsid w:val="00EC3454"/>
    <w:rsid w:val="00EC3953"/>
    <w:rsid w:val="00EC4F00"/>
    <w:rsid w:val="00ED03DC"/>
    <w:rsid w:val="00ED078E"/>
    <w:rsid w:val="00ED1352"/>
    <w:rsid w:val="00ED402E"/>
    <w:rsid w:val="00ED4D9A"/>
    <w:rsid w:val="00ED688A"/>
    <w:rsid w:val="00ED7D2A"/>
    <w:rsid w:val="00ED7EE6"/>
    <w:rsid w:val="00EE2F3E"/>
    <w:rsid w:val="00EE432F"/>
    <w:rsid w:val="00EE4D60"/>
    <w:rsid w:val="00EE7B91"/>
    <w:rsid w:val="00EF1CDD"/>
    <w:rsid w:val="00EF1F35"/>
    <w:rsid w:val="00EF7F08"/>
    <w:rsid w:val="00F01DDB"/>
    <w:rsid w:val="00F02432"/>
    <w:rsid w:val="00F037B9"/>
    <w:rsid w:val="00F04E77"/>
    <w:rsid w:val="00F1079D"/>
    <w:rsid w:val="00F10C22"/>
    <w:rsid w:val="00F10C33"/>
    <w:rsid w:val="00F1301F"/>
    <w:rsid w:val="00F1614A"/>
    <w:rsid w:val="00F165B5"/>
    <w:rsid w:val="00F221A1"/>
    <w:rsid w:val="00F237C7"/>
    <w:rsid w:val="00F24E5E"/>
    <w:rsid w:val="00F26E22"/>
    <w:rsid w:val="00F31C0C"/>
    <w:rsid w:val="00F369DD"/>
    <w:rsid w:val="00F40E8B"/>
    <w:rsid w:val="00F41927"/>
    <w:rsid w:val="00F422EB"/>
    <w:rsid w:val="00F448EF"/>
    <w:rsid w:val="00F473FC"/>
    <w:rsid w:val="00F507A5"/>
    <w:rsid w:val="00F52ADB"/>
    <w:rsid w:val="00F55FFF"/>
    <w:rsid w:val="00F56036"/>
    <w:rsid w:val="00F572A2"/>
    <w:rsid w:val="00F65794"/>
    <w:rsid w:val="00F664D7"/>
    <w:rsid w:val="00F70DE4"/>
    <w:rsid w:val="00F713EB"/>
    <w:rsid w:val="00F71757"/>
    <w:rsid w:val="00F71AB1"/>
    <w:rsid w:val="00F71AFE"/>
    <w:rsid w:val="00F74F80"/>
    <w:rsid w:val="00F80057"/>
    <w:rsid w:val="00F82D20"/>
    <w:rsid w:val="00F86650"/>
    <w:rsid w:val="00F906E6"/>
    <w:rsid w:val="00F91E7A"/>
    <w:rsid w:val="00F945B0"/>
    <w:rsid w:val="00F97134"/>
    <w:rsid w:val="00FA09E3"/>
    <w:rsid w:val="00FA1495"/>
    <w:rsid w:val="00FA1FA6"/>
    <w:rsid w:val="00FA28E4"/>
    <w:rsid w:val="00FA290D"/>
    <w:rsid w:val="00FA2CE0"/>
    <w:rsid w:val="00FA4072"/>
    <w:rsid w:val="00FA4F17"/>
    <w:rsid w:val="00FA5082"/>
    <w:rsid w:val="00FA788D"/>
    <w:rsid w:val="00FA7A71"/>
    <w:rsid w:val="00FB0B86"/>
    <w:rsid w:val="00FB2F51"/>
    <w:rsid w:val="00FB47D6"/>
    <w:rsid w:val="00FB48D9"/>
    <w:rsid w:val="00FB4A47"/>
    <w:rsid w:val="00FB4C74"/>
    <w:rsid w:val="00FB5344"/>
    <w:rsid w:val="00FB74EB"/>
    <w:rsid w:val="00FC5FE0"/>
    <w:rsid w:val="00FC6262"/>
    <w:rsid w:val="00FD2D6C"/>
    <w:rsid w:val="00FE0744"/>
    <w:rsid w:val="00FE1D46"/>
    <w:rsid w:val="00FE448E"/>
    <w:rsid w:val="00FF03DB"/>
    <w:rsid w:val="00FF1398"/>
    <w:rsid w:val="00FF16D6"/>
    <w:rsid w:val="00FF1FD5"/>
    <w:rsid w:val="00FF2ED5"/>
    <w:rsid w:val="00FF3FA0"/>
    <w:rsid w:val="00FF73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E1C19"/>
  <w15:docId w15:val="{12435CF4-40B6-B447-8B20-5BA748FE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 w:type="character" w:customStyle="1" w:styleId="apple-converted-space">
    <w:name w:val="apple-converted-space"/>
    <w:basedOn w:val="DefaultParagraphFont"/>
    <w:rsid w:val="000747CD"/>
  </w:style>
  <w:style w:type="table" w:styleId="GridTable4-Accent1">
    <w:name w:val="Grid Table 4 Accent 1"/>
    <w:basedOn w:val="TableNormal"/>
    <w:uiPriority w:val="49"/>
    <w:rsid w:val="009053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11">
    <w:name w:val="s11"/>
    <w:basedOn w:val="Normal"/>
    <w:rsid w:val="00C7475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3">
    <w:name w:val="s13"/>
    <w:basedOn w:val="DefaultParagraphFont"/>
    <w:rsid w:val="00C74753"/>
  </w:style>
  <w:style w:type="character" w:customStyle="1" w:styleId="s14">
    <w:name w:val="s14"/>
    <w:basedOn w:val="DefaultParagraphFont"/>
    <w:rsid w:val="00C7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4979">
      <w:bodyDiv w:val="1"/>
      <w:marLeft w:val="0"/>
      <w:marRight w:val="0"/>
      <w:marTop w:val="0"/>
      <w:marBottom w:val="0"/>
      <w:divBdr>
        <w:top w:val="none" w:sz="0" w:space="0" w:color="auto"/>
        <w:left w:val="none" w:sz="0" w:space="0" w:color="auto"/>
        <w:bottom w:val="none" w:sz="0" w:space="0" w:color="auto"/>
        <w:right w:val="none" w:sz="0" w:space="0" w:color="auto"/>
      </w:divBdr>
      <w:divsChild>
        <w:div w:id="36902707">
          <w:marLeft w:val="0"/>
          <w:marRight w:val="0"/>
          <w:marTop w:val="0"/>
          <w:marBottom w:val="0"/>
          <w:divBdr>
            <w:top w:val="none" w:sz="0" w:space="0" w:color="auto"/>
            <w:left w:val="none" w:sz="0" w:space="0" w:color="auto"/>
            <w:bottom w:val="none" w:sz="0" w:space="0" w:color="auto"/>
            <w:right w:val="none" w:sz="0" w:space="0" w:color="auto"/>
          </w:divBdr>
        </w:div>
      </w:divsChild>
    </w:div>
    <w:div w:id="97022691">
      <w:bodyDiv w:val="1"/>
      <w:marLeft w:val="0"/>
      <w:marRight w:val="0"/>
      <w:marTop w:val="0"/>
      <w:marBottom w:val="0"/>
      <w:divBdr>
        <w:top w:val="none" w:sz="0" w:space="0" w:color="auto"/>
        <w:left w:val="none" w:sz="0" w:space="0" w:color="auto"/>
        <w:bottom w:val="none" w:sz="0" w:space="0" w:color="auto"/>
        <w:right w:val="none" w:sz="0" w:space="0" w:color="auto"/>
      </w:divBdr>
    </w:div>
    <w:div w:id="405957138">
      <w:bodyDiv w:val="1"/>
      <w:marLeft w:val="0"/>
      <w:marRight w:val="0"/>
      <w:marTop w:val="0"/>
      <w:marBottom w:val="0"/>
      <w:divBdr>
        <w:top w:val="none" w:sz="0" w:space="0" w:color="auto"/>
        <w:left w:val="none" w:sz="0" w:space="0" w:color="auto"/>
        <w:bottom w:val="none" w:sz="0" w:space="0" w:color="auto"/>
        <w:right w:val="none" w:sz="0" w:space="0" w:color="auto"/>
      </w:divBdr>
    </w:div>
    <w:div w:id="550769177">
      <w:bodyDiv w:val="1"/>
      <w:marLeft w:val="0"/>
      <w:marRight w:val="0"/>
      <w:marTop w:val="0"/>
      <w:marBottom w:val="0"/>
      <w:divBdr>
        <w:top w:val="none" w:sz="0" w:space="0" w:color="auto"/>
        <w:left w:val="none" w:sz="0" w:space="0" w:color="auto"/>
        <w:bottom w:val="none" w:sz="0" w:space="0" w:color="auto"/>
        <w:right w:val="none" w:sz="0" w:space="0" w:color="auto"/>
      </w:divBdr>
      <w:divsChild>
        <w:div w:id="925458544">
          <w:marLeft w:val="0"/>
          <w:marRight w:val="0"/>
          <w:marTop w:val="0"/>
          <w:marBottom w:val="0"/>
          <w:divBdr>
            <w:top w:val="none" w:sz="0" w:space="0" w:color="auto"/>
            <w:left w:val="none" w:sz="0" w:space="0" w:color="auto"/>
            <w:bottom w:val="none" w:sz="0" w:space="0" w:color="auto"/>
            <w:right w:val="none" w:sz="0" w:space="0" w:color="auto"/>
          </w:divBdr>
        </w:div>
        <w:div w:id="1053043399">
          <w:marLeft w:val="0"/>
          <w:marRight w:val="0"/>
          <w:marTop w:val="0"/>
          <w:marBottom w:val="0"/>
          <w:divBdr>
            <w:top w:val="none" w:sz="0" w:space="0" w:color="auto"/>
            <w:left w:val="none" w:sz="0" w:space="0" w:color="auto"/>
            <w:bottom w:val="none" w:sz="0" w:space="0" w:color="auto"/>
            <w:right w:val="none" w:sz="0" w:space="0" w:color="auto"/>
          </w:divBdr>
        </w:div>
        <w:div w:id="402873665">
          <w:marLeft w:val="0"/>
          <w:marRight w:val="0"/>
          <w:marTop w:val="0"/>
          <w:marBottom w:val="0"/>
          <w:divBdr>
            <w:top w:val="none" w:sz="0" w:space="0" w:color="auto"/>
            <w:left w:val="none" w:sz="0" w:space="0" w:color="auto"/>
            <w:bottom w:val="none" w:sz="0" w:space="0" w:color="auto"/>
            <w:right w:val="none" w:sz="0" w:space="0" w:color="auto"/>
          </w:divBdr>
        </w:div>
        <w:div w:id="688987424">
          <w:marLeft w:val="0"/>
          <w:marRight w:val="0"/>
          <w:marTop w:val="0"/>
          <w:marBottom w:val="0"/>
          <w:divBdr>
            <w:top w:val="none" w:sz="0" w:space="0" w:color="auto"/>
            <w:left w:val="none" w:sz="0" w:space="0" w:color="auto"/>
            <w:bottom w:val="none" w:sz="0" w:space="0" w:color="auto"/>
            <w:right w:val="none" w:sz="0" w:space="0" w:color="auto"/>
          </w:divBdr>
        </w:div>
        <w:div w:id="1932426598">
          <w:marLeft w:val="0"/>
          <w:marRight w:val="0"/>
          <w:marTop w:val="0"/>
          <w:marBottom w:val="0"/>
          <w:divBdr>
            <w:top w:val="none" w:sz="0" w:space="0" w:color="auto"/>
            <w:left w:val="none" w:sz="0" w:space="0" w:color="auto"/>
            <w:bottom w:val="none" w:sz="0" w:space="0" w:color="auto"/>
            <w:right w:val="none" w:sz="0" w:space="0" w:color="auto"/>
          </w:divBdr>
        </w:div>
        <w:div w:id="1735619565">
          <w:marLeft w:val="0"/>
          <w:marRight w:val="0"/>
          <w:marTop w:val="0"/>
          <w:marBottom w:val="0"/>
          <w:divBdr>
            <w:top w:val="none" w:sz="0" w:space="0" w:color="auto"/>
            <w:left w:val="none" w:sz="0" w:space="0" w:color="auto"/>
            <w:bottom w:val="none" w:sz="0" w:space="0" w:color="auto"/>
            <w:right w:val="none" w:sz="0" w:space="0" w:color="auto"/>
          </w:divBdr>
        </w:div>
        <w:div w:id="46879092">
          <w:marLeft w:val="0"/>
          <w:marRight w:val="0"/>
          <w:marTop w:val="0"/>
          <w:marBottom w:val="0"/>
          <w:divBdr>
            <w:top w:val="none" w:sz="0" w:space="0" w:color="auto"/>
            <w:left w:val="none" w:sz="0" w:space="0" w:color="auto"/>
            <w:bottom w:val="none" w:sz="0" w:space="0" w:color="auto"/>
            <w:right w:val="none" w:sz="0" w:space="0" w:color="auto"/>
          </w:divBdr>
        </w:div>
        <w:div w:id="1630622046">
          <w:marLeft w:val="0"/>
          <w:marRight w:val="0"/>
          <w:marTop w:val="0"/>
          <w:marBottom w:val="0"/>
          <w:divBdr>
            <w:top w:val="none" w:sz="0" w:space="0" w:color="auto"/>
            <w:left w:val="none" w:sz="0" w:space="0" w:color="auto"/>
            <w:bottom w:val="none" w:sz="0" w:space="0" w:color="auto"/>
            <w:right w:val="none" w:sz="0" w:space="0" w:color="auto"/>
          </w:divBdr>
        </w:div>
        <w:div w:id="515073127">
          <w:marLeft w:val="0"/>
          <w:marRight w:val="0"/>
          <w:marTop w:val="0"/>
          <w:marBottom w:val="0"/>
          <w:divBdr>
            <w:top w:val="none" w:sz="0" w:space="0" w:color="auto"/>
            <w:left w:val="none" w:sz="0" w:space="0" w:color="auto"/>
            <w:bottom w:val="none" w:sz="0" w:space="0" w:color="auto"/>
            <w:right w:val="none" w:sz="0" w:space="0" w:color="auto"/>
          </w:divBdr>
        </w:div>
        <w:div w:id="1553348298">
          <w:marLeft w:val="0"/>
          <w:marRight w:val="0"/>
          <w:marTop w:val="0"/>
          <w:marBottom w:val="0"/>
          <w:divBdr>
            <w:top w:val="none" w:sz="0" w:space="0" w:color="auto"/>
            <w:left w:val="none" w:sz="0" w:space="0" w:color="auto"/>
            <w:bottom w:val="none" w:sz="0" w:space="0" w:color="auto"/>
            <w:right w:val="none" w:sz="0" w:space="0" w:color="auto"/>
          </w:divBdr>
        </w:div>
        <w:div w:id="2054883029">
          <w:marLeft w:val="0"/>
          <w:marRight w:val="0"/>
          <w:marTop w:val="0"/>
          <w:marBottom w:val="0"/>
          <w:divBdr>
            <w:top w:val="none" w:sz="0" w:space="0" w:color="auto"/>
            <w:left w:val="none" w:sz="0" w:space="0" w:color="auto"/>
            <w:bottom w:val="none" w:sz="0" w:space="0" w:color="auto"/>
            <w:right w:val="none" w:sz="0" w:space="0" w:color="auto"/>
          </w:divBdr>
        </w:div>
        <w:div w:id="803084926">
          <w:marLeft w:val="0"/>
          <w:marRight w:val="0"/>
          <w:marTop w:val="0"/>
          <w:marBottom w:val="0"/>
          <w:divBdr>
            <w:top w:val="none" w:sz="0" w:space="0" w:color="auto"/>
            <w:left w:val="none" w:sz="0" w:space="0" w:color="auto"/>
            <w:bottom w:val="none" w:sz="0" w:space="0" w:color="auto"/>
            <w:right w:val="none" w:sz="0" w:space="0" w:color="auto"/>
          </w:divBdr>
        </w:div>
        <w:div w:id="1721006369">
          <w:marLeft w:val="0"/>
          <w:marRight w:val="0"/>
          <w:marTop w:val="0"/>
          <w:marBottom w:val="0"/>
          <w:divBdr>
            <w:top w:val="none" w:sz="0" w:space="0" w:color="auto"/>
            <w:left w:val="none" w:sz="0" w:space="0" w:color="auto"/>
            <w:bottom w:val="none" w:sz="0" w:space="0" w:color="auto"/>
            <w:right w:val="none" w:sz="0" w:space="0" w:color="auto"/>
          </w:divBdr>
        </w:div>
        <w:div w:id="288584404">
          <w:marLeft w:val="0"/>
          <w:marRight w:val="0"/>
          <w:marTop w:val="0"/>
          <w:marBottom w:val="0"/>
          <w:divBdr>
            <w:top w:val="none" w:sz="0" w:space="0" w:color="auto"/>
            <w:left w:val="none" w:sz="0" w:space="0" w:color="auto"/>
            <w:bottom w:val="none" w:sz="0" w:space="0" w:color="auto"/>
            <w:right w:val="none" w:sz="0" w:space="0" w:color="auto"/>
          </w:divBdr>
        </w:div>
        <w:div w:id="122504184">
          <w:marLeft w:val="0"/>
          <w:marRight w:val="0"/>
          <w:marTop w:val="0"/>
          <w:marBottom w:val="0"/>
          <w:divBdr>
            <w:top w:val="none" w:sz="0" w:space="0" w:color="auto"/>
            <w:left w:val="none" w:sz="0" w:space="0" w:color="auto"/>
            <w:bottom w:val="none" w:sz="0" w:space="0" w:color="auto"/>
            <w:right w:val="none" w:sz="0" w:space="0" w:color="auto"/>
          </w:divBdr>
          <w:divsChild>
            <w:div w:id="83041856">
              <w:marLeft w:val="0"/>
              <w:marRight w:val="0"/>
              <w:marTop w:val="0"/>
              <w:marBottom w:val="0"/>
              <w:divBdr>
                <w:top w:val="none" w:sz="0" w:space="0" w:color="auto"/>
                <w:left w:val="none" w:sz="0" w:space="0" w:color="auto"/>
                <w:bottom w:val="none" w:sz="0" w:space="0" w:color="auto"/>
                <w:right w:val="none" w:sz="0" w:space="0" w:color="auto"/>
              </w:divBdr>
              <w:divsChild>
                <w:div w:id="1197544843">
                  <w:marLeft w:val="0"/>
                  <w:marRight w:val="0"/>
                  <w:marTop w:val="0"/>
                  <w:marBottom w:val="0"/>
                  <w:divBdr>
                    <w:top w:val="none" w:sz="0" w:space="0" w:color="auto"/>
                    <w:left w:val="none" w:sz="0" w:space="0" w:color="auto"/>
                    <w:bottom w:val="none" w:sz="0" w:space="0" w:color="auto"/>
                    <w:right w:val="none" w:sz="0" w:space="0" w:color="auto"/>
                  </w:divBdr>
                  <w:divsChild>
                    <w:div w:id="707754648">
                      <w:marLeft w:val="0"/>
                      <w:marRight w:val="0"/>
                      <w:marTop w:val="0"/>
                      <w:marBottom w:val="0"/>
                      <w:divBdr>
                        <w:top w:val="none" w:sz="0" w:space="0" w:color="auto"/>
                        <w:left w:val="none" w:sz="0" w:space="0" w:color="auto"/>
                        <w:bottom w:val="none" w:sz="0" w:space="0" w:color="auto"/>
                        <w:right w:val="none" w:sz="0" w:space="0" w:color="auto"/>
                      </w:divBdr>
                      <w:divsChild>
                        <w:div w:id="741294426">
                          <w:marLeft w:val="0"/>
                          <w:marRight w:val="0"/>
                          <w:marTop w:val="0"/>
                          <w:marBottom w:val="0"/>
                          <w:divBdr>
                            <w:top w:val="none" w:sz="0" w:space="0" w:color="auto"/>
                            <w:left w:val="none" w:sz="0" w:space="0" w:color="auto"/>
                            <w:bottom w:val="none" w:sz="0" w:space="0" w:color="auto"/>
                            <w:right w:val="none" w:sz="0" w:space="0" w:color="auto"/>
                          </w:divBdr>
                          <w:divsChild>
                            <w:div w:id="789937565">
                              <w:marLeft w:val="0"/>
                              <w:marRight w:val="0"/>
                              <w:marTop w:val="0"/>
                              <w:marBottom w:val="0"/>
                              <w:divBdr>
                                <w:top w:val="none" w:sz="0" w:space="0" w:color="auto"/>
                                <w:left w:val="none" w:sz="0" w:space="0" w:color="auto"/>
                                <w:bottom w:val="none" w:sz="0" w:space="0" w:color="auto"/>
                                <w:right w:val="none" w:sz="0" w:space="0" w:color="auto"/>
                              </w:divBdr>
                              <w:divsChild>
                                <w:div w:id="13996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804737746">
      <w:bodyDiv w:val="1"/>
      <w:marLeft w:val="0"/>
      <w:marRight w:val="0"/>
      <w:marTop w:val="0"/>
      <w:marBottom w:val="0"/>
      <w:divBdr>
        <w:top w:val="none" w:sz="0" w:space="0" w:color="auto"/>
        <w:left w:val="none" w:sz="0" w:space="0" w:color="auto"/>
        <w:bottom w:val="none" w:sz="0" w:space="0" w:color="auto"/>
        <w:right w:val="none" w:sz="0" w:space="0" w:color="auto"/>
      </w:divBdr>
    </w:div>
    <w:div w:id="913315092">
      <w:bodyDiv w:val="1"/>
      <w:marLeft w:val="0"/>
      <w:marRight w:val="0"/>
      <w:marTop w:val="0"/>
      <w:marBottom w:val="0"/>
      <w:divBdr>
        <w:top w:val="none" w:sz="0" w:space="0" w:color="auto"/>
        <w:left w:val="none" w:sz="0" w:space="0" w:color="auto"/>
        <w:bottom w:val="none" w:sz="0" w:space="0" w:color="auto"/>
        <w:right w:val="none" w:sz="0" w:space="0" w:color="auto"/>
      </w:divBdr>
    </w:div>
    <w:div w:id="1073818511">
      <w:bodyDiv w:val="1"/>
      <w:marLeft w:val="0"/>
      <w:marRight w:val="0"/>
      <w:marTop w:val="0"/>
      <w:marBottom w:val="0"/>
      <w:divBdr>
        <w:top w:val="none" w:sz="0" w:space="0" w:color="auto"/>
        <w:left w:val="none" w:sz="0" w:space="0" w:color="auto"/>
        <w:bottom w:val="none" w:sz="0" w:space="0" w:color="auto"/>
        <w:right w:val="none" w:sz="0" w:space="0" w:color="auto"/>
      </w:divBdr>
    </w:div>
    <w:div w:id="1181971089">
      <w:bodyDiv w:val="1"/>
      <w:marLeft w:val="0"/>
      <w:marRight w:val="0"/>
      <w:marTop w:val="0"/>
      <w:marBottom w:val="0"/>
      <w:divBdr>
        <w:top w:val="none" w:sz="0" w:space="0" w:color="auto"/>
        <w:left w:val="none" w:sz="0" w:space="0" w:color="auto"/>
        <w:bottom w:val="none" w:sz="0" w:space="0" w:color="auto"/>
        <w:right w:val="none" w:sz="0" w:space="0" w:color="auto"/>
      </w:divBdr>
      <w:divsChild>
        <w:div w:id="108404099">
          <w:marLeft w:val="0"/>
          <w:marRight w:val="0"/>
          <w:marTop w:val="0"/>
          <w:marBottom w:val="0"/>
          <w:divBdr>
            <w:top w:val="none" w:sz="0" w:space="0" w:color="auto"/>
            <w:left w:val="none" w:sz="0" w:space="0" w:color="auto"/>
            <w:bottom w:val="none" w:sz="0" w:space="0" w:color="auto"/>
            <w:right w:val="none" w:sz="0" w:space="0" w:color="auto"/>
          </w:divBdr>
        </w:div>
      </w:divsChild>
    </w:div>
    <w:div w:id="1198590598">
      <w:bodyDiv w:val="1"/>
      <w:marLeft w:val="0"/>
      <w:marRight w:val="0"/>
      <w:marTop w:val="0"/>
      <w:marBottom w:val="0"/>
      <w:divBdr>
        <w:top w:val="none" w:sz="0" w:space="0" w:color="auto"/>
        <w:left w:val="none" w:sz="0" w:space="0" w:color="auto"/>
        <w:bottom w:val="none" w:sz="0" w:space="0" w:color="auto"/>
        <w:right w:val="none" w:sz="0" w:space="0" w:color="auto"/>
      </w:divBdr>
    </w:div>
    <w:div w:id="1336149732">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57473772">
      <w:bodyDiv w:val="1"/>
      <w:marLeft w:val="0"/>
      <w:marRight w:val="0"/>
      <w:marTop w:val="0"/>
      <w:marBottom w:val="0"/>
      <w:divBdr>
        <w:top w:val="none" w:sz="0" w:space="0" w:color="auto"/>
        <w:left w:val="none" w:sz="0" w:space="0" w:color="auto"/>
        <w:bottom w:val="none" w:sz="0" w:space="0" w:color="auto"/>
        <w:right w:val="none" w:sz="0" w:space="0" w:color="auto"/>
      </w:divBdr>
      <w:divsChild>
        <w:div w:id="1835760189">
          <w:marLeft w:val="540"/>
          <w:marRight w:val="0"/>
          <w:marTop w:val="0"/>
          <w:marBottom w:val="0"/>
          <w:divBdr>
            <w:top w:val="none" w:sz="0" w:space="0" w:color="auto"/>
            <w:left w:val="none" w:sz="0" w:space="0" w:color="auto"/>
            <w:bottom w:val="none" w:sz="0" w:space="0" w:color="auto"/>
            <w:right w:val="none" w:sz="0" w:space="0" w:color="auto"/>
          </w:divBdr>
        </w:div>
        <w:div w:id="329060369">
          <w:marLeft w:val="540"/>
          <w:marRight w:val="0"/>
          <w:marTop w:val="0"/>
          <w:marBottom w:val="0"/>
          <w:divBdr>
            <w:top w:val="none" w:sz="0" w:space="0" w:color="auto"/>
            <w:left w:val="none" w:sz="0" w:space="0" w:color="auto"/>
            <w:bottom w:val="none" w:sz="0" w:space="0" w:color="auto"/>
            <w:right w:val="none" w:sz="0" w:space="0" w:color="auto"/>
          </w:divBdr>
        </w:div>
      </w:divsChild>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 w:id="2018799522">
      <w:bodyDiv w:val="1"/>
      <w:marLeft w:val="0"/>
      <w:marRight w:val="0"/>
      <w:marTop w:val="0"/>
      <w:marBottom w:val="0"/>
      <w:divBdr>
        <w:top w:val="none" w:sz="0" w:space="0" w:color="auto"/>
        <w:left w:val="none" w:sz="0" w:space="0" w:color="auto"/>
        <w:bottom w:val="none" w:sz="0" w:space="0" w:color="auto"/>
        <w:right w:val="none" w:sz="0" w:space="0" w:color="auto"/>
      </w:divBdr>
    </w:div>
    <w:div w:id="2045907956">
      <w:bodyDiv w:val="1"/>
      <w:marLeft w:val="0"/>
      <w:marRight w:val="0"/>
      <w:marTop w:val="0"/>
      <w:marBottom w:val="0"/>
      <w:divBdr>
        <w:top w:val="none" w:sz="0" w:space="0" w:color="auto"/>
        <w:left w:val="none" w:sz="0" w:space="0" w:color="auto"/>
        <w:bottom w:val="none" w:sz="0" w:space="0" w:color="auto"/>
        <w:right w:val="none" w:sz="0" w:space="0" w:color="auto"/>
      </w:divBdr>
    </w:div>
    <w:div w:id="20526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F629-A651-4A54-92C3-70867897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Rhiannon Schembri</cp:lastModifiedBy>
  <cp:revision>2</cp:revision>
  <cp:lastPrinted>2014-12-20T11:17:00Z</cp:lastPrinted>
  <dcterms:created xsi:type="dcterms:W3CDTF">2018-04-28T10:47:00Z</dcterms:created>
  <dcterms:modified xsi:type="dcterms:W3CDTF">2018-04-28T10:47:00Z</dcterms:modified>
</cp:coreProperties>
</file>